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4203" w14:textId="77777777" w:rsidR="0067282A" w:rsidRDefault="0067282A" w:rsidP="0067282A">
      <w:pPr>
        <w:rPr>
          <w:rFonts w:asciiTheme="minorHAnsi" w:hAnsiTheme="minorHAnsi" w:cstheme="minorHAnsi"/>
          <w:b/>
          <w:color w:val="EE0000"/>
        </w:rPr>
      </w:pPr>
    </w:p>
    <w:p w14:paraId="68884671" w14:textId="77777777" w:rsidR="0067282A" w:rsidRDefault="0067282A" w:rsidP="0067282A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</w:p>
    <w:p w14:paraId="4F035CF4" w14:textId="61E25D2A" w:rsidR="0067282A" w:rsidRPr="00AB5ACE" w:rsidRDefault="00114167" w:rsidP="0067282A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  <w:r>
        <w:rPr>
          <w:rFonts w:asciiTheme="minorHAnsi" w:hAnsiTheme="minorHAnsi" w:cstheme="minorHAnsi"/>
          <w:b/>
          <w:color w:val="EE0000"/>
        </w:rPr>
        <w:t>SYSTEM MONITORINGU ORAZ KONTROLI DOSTĘPU</w:t>
      </w:r>
    </w:p>
    <w:p w14:paraId="4F11D8CD" w14:textId="77777777" w:rsidR="0067282A" w:rsidRPr="009F022C" w:rsidRDefault="0067282A" w:rsidP="0067282A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 xml:space="preserve">Zestawienie parametrów </w:t>
      </w:r>
      <w:proofErr w:type="spellStart"/>
      <w:r w:rsidRPr="009F022C">
        <w:rPr>
          <w:rFonts w:asciiTheme="minorHAnsi" w:hAnsiTheme="minorHAnsi" w:cstheme="minorHAnsi"/>
          <w:b/>
          <w:bCs/>
        </w:rPr>
        <w:t>techniczno</w:t>
      </w:r>
      <w:proofErr w:type="spellEnd"/>
      <w:r w:rsidRPr="009F022C">
        <w:rPr>
          <w:rFonts w:asciiTheme="minorHAnsi" w:hAnsiTheme="minorHAnsi" w:cstheme="minorHAnsi"/>
          <w:b/>
          <w:bCs/>
        </w:rPr>
        <w:t xml:space="preserve"> – eksploatacyjnych. Wykaz ilościowy poszczególnych elementów zestawu.</w:t>
      </w:r>
    </w:p>
    <w:p w14:paraId="7AB71A58" w14:textId="77777777" w:rsidR="0067282A" w:rsidRPr="009F022C" w:rsidRDefault="0067282A" w:rsidP="0067282A">
      <w:pPr>
        <w:jc w:val="center"/>
        <w:rPr>
          <w:rFonts w:asciiTheme="minorHAnsi" w:hAnsiTheme="minorHAnsi" w:cstheme="minorHAnsi"/>
          <w:b/>
          <w:bCs/>
        </w:rPr>
      </w:pPr>
    </w:p>
    <w:p w14:paraId="5D7A950F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</w:t>
      </w:r>
      <w:r w:rsidRPr="009F022C">
        <w:rPr>
          <w:rFonts w:asciiTheme="minorHAnsi" w:hAnsiTheme="minorHAnsi" w:cstheme="minorHAnsi"/>
          <w:spacing w:val="-5"/>
        </w:rPr>
        <w:t xml:space="preserve">odel/typ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2B53A4A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D89FA8E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715DF2F9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4E677A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C3F2F0C" w14:textId="77777777" w:rsidR="0067282A" w:rsidRPr="009F022C" w:rsidRDefault="0067282A" w:rsidP="0067282A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67282A" w:rsidRPr="009F022C" w14:paraId="04ECDCF8" w14:textId="77777777" w:rsidTr="00F742E1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CAB1C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3D4384" w14:textId="191E2ED9" w:rsidR="0067282A" w:rsidRPr="009F022C" w:rsidRDefault="0067282A" w:rsidP="00F742E1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3D979" w14:textId="77777777" w:rsidR="0067282A" w:rsidRPr="009F022C" w:rsidRDefault="0067282A" w:rsidP="00F742E1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ECACB7A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7282A" w:rsidRPr="009F022C" w14:paraId="7E2D4CF6" w14:textId="77777777" w:rsidTr="00F742E1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E5BAD0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3C7130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CF1E0C" w14:textId="77777777" w:rsidR="0067282A" w:rsidRPr="009F022C" w:rsidRDefault="0067282A" w:rsidP="00F742E1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2C08383" w14:textId="77777777" w:rsidR="0067282A" w:rsidRPr="009F022C" w:rsidRDefault="0067282A" w:rsidP="00F742E1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7E81E133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57A94C99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4EC7927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4EF09267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114167" w:rsidRPr="009F022C" w14:paraId="53012817" w14:textId="77777777" w:rsidTr="00BC4F92">
        <w:trPr>
          <w:trHeight w:val="292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26B74" w14:textId="79538E3F" w:rsidR="00114167" w:rsidRPr="00292625" w:rsidRDefault="00292625" w:rsidP="00A423DD">
            <w:pPr>
              <w:pStyle w:val="Standard"/>
              <w:widowControl/>
              <w:tabs>
                <w:tab w:val="left" w:pos="3285"/>
              </w:tabs>
              <w:spacing w:before="4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92625">
              <w:rPr>
                <w:rFonts w:asciiTheme="minorHAnsi" w:hAnsiTheme="minorHAnsi" w:cstheme="minorHAnsi"/>
                <w:b/>
                <w:bCs/>
                <w:sz w:val="20"/>
              </w:rPr>
              <w:t>Rejestrator</w:t>
            </w:r>
            <w:r w:rsidR="008A36F8">
              <w:rPr>
                <w:rFonts w:asciiTheme="minorHAnsi" w:hAnsiTheme="minorHAnsi" w:cstheme="minorHAnsi"/>
                <w:b/>
                <w:bCs/>
                <w:sz w:val="20"/>
              </w:rPr>
              <w:t xml:space="preserve">y </w:t>
            </w:r>
            <w:proofErr w:type="gramStart"/>
            <w:r w:rsidR="008A36F8">
              <w:rPr>
                <w:rFonts w:asciiTheme="minorHAnsi" w:hAnsiTheme="minorHAnsi" w:cstheme="minorHAnsi"/>
                <w:b/>
                <w:bCs/>
                <w:sz w:val="20"/>
              </w:rPr>
              <w:t xml:space="preserve">- </w:t>
            </w:r>
            <w:r w:rsidRPr="00292625">
              <w:rPr>
                <w:rFonts w:asciiTheme="minorHAnsi" w:hAnsiTheme="minorHAnsi" w:cstheme="minorHAnsi"/>
                <w:b/>
                <w:bCs/>
                <w:sz w:val="20"/>
              </w:rPr>
              <w:t xml:space="preserve"> 3</w:t>
            </w:r>
            <w:proofErr w:type="gramEnd"/>
            <w:r w:rsidRPr="00292625">
              <w:rPr>
                <w:rFonts w:asciiTheme="minorHAnsi" w:hAnsiTheme="minorHAnsi" w:cstheme="minorHAnsi"/>
                <w:b/>
                <w:bCs/>
                <w:sz w:val="20"/>
              </w:rPr>
              <w:t>szt</w:t>
            </w:r>
          </w:p>
        </w:tc>
      </w:tr>
      <w:tr w:rsidR="00E91722" w:rsidRPr="009F022C" w14:paraId="5870F5C9" w14:textId="77777777" w:rsidTr="00F742E1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6BEA39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56DD1" w14:textId="6D439F16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292625">
              <w:rPr>
                <w:rFonts w:asciiTheme="minorHAnsi" w:hAnsiTheme="minorHAnsi" w:cstheme="minorHAnsi"/>
              </w:rPr>
              <w:t xml:space="preserve">Kompatybilny z użytkowanym przez zamawiającego systemem </w:t>
            </w:r>
            <w:proofErr w:type="spellStart"/>
            <w:r w:rsidRPr="00292625">
              <w:rPr>
                <w:rFonts w:asciiTheme="minorHAnsi" w:hAnsiTheme="minorHAnsi" w:cstheme="minorHAnsi"/>
              </w:rPr>
              <w:t>Hikvision</w:t>
            </w:r>
            <w:proofErr w:type="spellEnd"/>
            <w:r w:rsidRPr="00292625">
              <w:rPr>
                <w:rFonts w:asciiTheme="minorHAnsi" w:hAnsiTheme="minorHAnsi" w:cstheme="minorHAnsi"/>
              </w:rPr>
              <w:t xml:space="preserve">, oprogramowaniem </w:t>
            </w:r>
            <w:proofErr w:type="spellStart"/>
            <w:r w:rsidRPr="00292625">
              <w:rPr>
                <w:rFonts w:asciiTheme="minorHAnsi" w:hAnsiTheme="minorHAnsi" w:cstheme="minorHAnsi"/>
              </w:rPr>
              <w:t>iVMS</w:t>
            </w:r>
            <w:proofErr w:type="spellEnd"/>
            <w:r w:rsidRPr="00292625">
              <w:rPr>
                <w:rFonts w:asciiTheme="minorHAnsi" w:hAnsiTheme="minorHAnsi" w:cstheme="minorHAnsi"/>
              </w:rPr>
              <w:t xml:space="preserve"> oraz </w:t>
            </w:r>
            <w:proofErr w:type="spellStart"/>
            <w:r w:rsidRPr="00292625">
              <w:rPr>
                <w:rFonts w:asciiTheme="minorHAnsi" w:hAnsiTheme="minorHAnsi" w:cstheme="minorHAnsi"/>
              </w:rPr>
              <w:t>Hik</w:t>
            </w:r>
            <w:proofErr w:type="spellEnd"/>
            <w:r w:rsidRPr="00292625">
              <w:rPr>
                <w:rFonts w:asciiTheme="minorHAnsi" w:hAnsiTheme="minorHAnsi" w:cstheme="minorHAnsi"/>
              </w:rPr>
              <w:t>-central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2ADFD" w14:textId="340843F6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E98C31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14B40001" w14:textId="77777777" w:rsidR="00E91722" w:rsidRPr="009F022C" w:rsidRDefault="00E91722" w:rsidP="00E9172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1722" w:rsidRPr="009F022C" w14:paraId="1A6814E9" w14:textId="77777777" w:rsidTr="00F742E1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20E8B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49AE5" w14:textId="0B703500" w:rsidR="00E91722" w:rsidRPr="001D490D" w:rsidRDefault="00B359E6" w:rsidP="00E91722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="00292625" w:rsidRPr="00292625">
              <w:rPr>
                <w:rFonts w:ascii="Calibri" w:eastAsia="Calibri" w:hAnsi="Calibri" w:cs="Calibri"/>
              </w:rPr>
              <w:t xml:space="preserve">bsługa protokołu </w:t>
            </w:r>
            <w:proofErr w:type="spellStart"/>
            <w:r w:rsidR="00292625" w:rsidRPr="00292625">
              <w:rPr>
                <w:rFonts w:ascii="Calibri" w:eastAsia="Calibri" w:hAnsi="Calibri" w:cs="Calibri"/>
              </w:rPr>
              <w:t>Hikvision</w:t>
            </w:r>
            <w:proofErr w:type="spellEnd"/>
            <w:r w:rsidR="00292625" w:rsidRPr="00292625">
              <w:rPr>
                <w:rFonts w:ascii="Calibri" w:eastAsia="Calibri" w:hAnsi="Calibri" w:cs="Calibri"/>
              </w:rPr>
              <w:t xml:space="preserve">, </w:t>
            </w:r>
            <w:proofErr w:type="spellStart"/>
            <w:r w:rsidR="00292625" w:rsidRPr="00292625">
              <w:rPr>
                <w:rFonts w:ascii="Calibri" w:eastAsia="Calibri" w:hAnsi="Calibri" w:cs="Calibri"/>
              </w:rPr>
              <w:t>Axis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7506F" w14:textId="18AA9C92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D5807A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43AE8D1B" w14:textId="77777777" w:rsidR="00E91722" w:rsidRPr="009F022C" w:rsidRDefault="00E91722" w:rsidP="00E9172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1722" w:rsidRPr="009F022C" w14:paraId="0C995261" w14:textId="77777777" w:rsidTr="00F742E1">
        <w:trPr>
          <w:trHeight w:val="80"/>
        </w:trPr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6E8CA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D656D" w14:textId="2FA27152" w:rsidR="00E91722" w:rsidRPr="00EA015E" w:rsidRDefault="00B359E6" w:rsidP="00E9172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292625" w:rsidRPr="00E1320C">
              <w:rPr>
                <w:rFonts w:asciiTheme="minorHAnsi" w:hAnsiTheme="minorHAnsi" w:cstheme="minorHAnsi"/>
              </w:rPr>
              <w:t xml:space="preserve">bsługa </w:t>
            </w:r>
            <w:proofErr w:type="spellStart"/>
            <w:r w:rsidR="00292625" w:rsidRPr="00E1320C">
              <w:rPr>
                <w:rFonts w:asciiTheme="minorHAnsi" w:hAnsiTheme="minorHAnsi" w:cstheme="minorHAnsi"/>
              </w:rPr>
              <w:t>Onvif</w:t>
            </w:r>
            <w:proofErr w:type="spellEnd"/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38CA7C" w14:textId="64455C03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6DBCC040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7D2842D8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7E1618B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A1B18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E48FA" w14:textId="1C36CFF6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32 kanały zapis rozdzielczość nagrywania do 32MPix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E4C11" w14:textId="53E7CA29" w:rsidR="00E91722" w:rsidRPr="00EA015E" w:rsidRDefault="00292625" w:rsidP="00E91722">
            <w:pPr>
              <w:jc w:val="center"/>
              <w:rPr>
                <w:rFonts w:asciiTheme="minorHAnsi" w:hAnsiTheme="minorHAnsi" w:cstheme="minorHAnsi"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  <w:r w:rsidR="00E9172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F91340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644775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744F8EA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BFDE35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9966F" w14:textId="398E48C0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Obsługa 4 dysków do 10TB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CCAF5" w14:textId="7E437662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730068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E362BB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616F94D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16EAC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F7EA6" w14:textId="60DBF94A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Obsługa przepustowości 256Mbps przychodząca i 256Mbps wychodząca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A68B1" w14:textId="7D219897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1F2597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F20325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311520E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E7D7D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0D56B" w14:textId="008894AC" w:rsidR="00E91722" w:rsidRPr="009F022C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E1320C">
              <w:rPr>
                <w:rFonts w:asciiTheme="minorHAnsi" w:hAnsiTheme="minorHAnsi" w:cstheme="minorHAnsi"/>
              </w:rPr>
              <w:t>wie karty sieciowe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81567" w14:textId="0CE7D6F7" w:rsidR="00E91722" w:rsidRPr="00EA015E" w:rsidRDefault="00292625" w:rsidP="00E91722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B9FEB6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6D7457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031CD9C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CC631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213C8" w14:textId="77777777" w:rsidR="00292625" w:rsidRPr="00E1320C" w:rsidRDefault="00292625" w:rsidP="00292625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>Montaż w szafie RACK</w:t>
            </w:r>
          </w:p>
          <w:p w14:paraId="236C1214" w14:textId="3B11D0EE" w:rsidR="00E91722" w:rsidRPr="00E91722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E5FA9" w14:textId="352E69D1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A89A6E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39451A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0FF68B7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C61EC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D4DE3" w14:textId="59C481FF" w:rsidR="00E91722" w:rsidRPr="00E91722" w:rsidRDefault="00292625" w:rsidP="00E9172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yjście HMDI 4K drugie HDMI pomocnicze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1CFA0" w14:textId="509E5795" w:rsidR="00E91722" w:rsidRPr="009F022C" w:rsidRDefault="00292625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C707E7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86F1C9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711667B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36AA06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6B08B" w14:textId="61C9BDE7" w:rsidR="00292625" w:rsidRPr="00E1320C" w:rsidRDefault="00292625" w:rsidP="00292625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</w:t>
            </w:r>
            <w:r w:rsidRPr="00E1320C">
              <w:rPr>
                <w:rFonts w:asciiTheme="minorHAnsi" w:hAnsiTheme="minorHAnsi" w:cstheme="minorHAnsi"/>
                <w:sz w:val="20"/>
              </w:rPr>
              <w:t>budowane AI ochrona obwodowa, zaawansowane wykrywanie ruchu</w:t>
            </w:r>
          </w:p>
          <w:p w14:paraId="558835CF" w14:textId="681031CE" w:rsidR="0067282A" w:rsidRPr="003F4C59" w:rsidRDefault="0067282A" w:rsidP="00F742E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51E8A" w14:textId="5DE8246A" w:rsidR="0067282A" w:rsidRPr="001A4656" w:rsidRDefault="0067282A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F173E4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F7D0E9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41FA3BB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6A97C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12601" w14:textId="7E4B3717" w:rsidR="0067282A" w:rsidRPr="00C40442" w:rsidRDefault="00292625" w:rsidP="00C40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/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Format zapisu H.265+/H.265/H.264+/H.264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BCBA7" w14:textId="6592D51B" w:rsidR="0067282A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50B6F6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87C76C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51DA790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1F89B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5BD1D" w14:textId="42B2BC21" w:rsidR="0067282A" w:rsidRPr="00494B21" w:rsidRDefault="00292625" w:rsidP="00F74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 w:rsidRPr="00292625">
              <w:rPr>
                <w:rFonts w:ascii="Calibri" w:eastAsia="Calibri" w:hAnsi="Calibri" w:cs="Calibri"/>
              </w:rPr>
              <w:t>budowany zasilacz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4B3A9" w14:textId="77777777" w:rsidR="0067282A" w:rsidRPr="001A4656" w:rsidRDefault="0067282A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FD4817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C37132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36B2BC98" w14:textId="77777777" w:rsidTr="00C75111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9738D" w14:textId="09F01AB5" w:rsidR="00292625" w:rsidRPr="0085546F" w:rsidRDefault="008A36F8" w:rsidP="0085546F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Dysk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i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tward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e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10TB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-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12</w:t>
            </w:r>
            <w:proofErr w:type="gramEnd"/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szt.</w:t>
            </w:r>
          </w:p>
        </w:tc>
      </w:tr>
      <w:tr w:rsidR="00292625" w:rsidRPr="009F022C" w14:paraId="5DED9F4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B2CF7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13EEF" w14:textId="0D068DF1" w:rsidR="00955D49" w:rsidRPr="00E1320C" w:rsidRDefault="00955D49" w:rsidP="00955D49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</w:t>
            </w:r>
            <w:r w:rsidRPr="00E1320C">
              <w:rPr>
                <w:rFonts w:asciiTheme="minorHAnsi" w:hAnsiTheme="minorHAnsi" w:cstheme="minorHAnsi"/>
                <w:sz w:val="20"/>
              </w:rPr>
              <w:t>ompatybiln</w:t>
            </w:r>
            <w:r>
              <w:rPr>
                <w:rFonts w:asciiTheme="minorHAnsi" w:hAnsiTheme="minorHAnsi" w:cstheme="minorHAnsi"/>
                <w:sz w:val="20"/>
              </w:rPr>
              <w:t>e</w:t>
            </w:r>
            <w:r w:rsidRPr="00E1320C">
              <w:rPr>
                <w:rFonts w:asciiTheme="minorHAnsi" w:hAnsiTheme="minorHAnsi" w:cstheme="minorHAnsi"/>
                <w:sz w:val="20"/>
              </w:rPr>
              <w:t xml:space="preserve"> z dostarczonymi rejestratorami</w:t>
            </w:r>
          </w:p>
          <w:p w14:paraId="2588E795" w14:textId="77777777" w:rsidR="00292625" w:rsidRDefault="00292625" w:rsidP="00F742E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90FAE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4B43CE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74F526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66F75E9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FE8FB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9AF97" w14:textId="0116C681" w:rsidR="00292625" w:rsidRDefault="00955D49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E1320C">
              <w:rPr>
                <w:rFonts w:asciiTheme="minorHAnsi" w:hAnsiTheme="minorHAnsi" w:cstheme="minorHAnsi"/>
              </w:rPr>
              <w:t>nterfejs SATA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1F57F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D3C11C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4A41CF3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657230E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F971E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53551" w14:textId="1BC2BBDE" w:rsidR="00292625" w:rsidRDefault="00955D49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E1320C">
              <w:rPr>
                <w:rFonts w:asciiTheme="minorHAnsi" w:hAnsiTheme="minorHAnsi" w:cstheme="minorHAnsi"/>
              </w:rPr>
              <w:t>rzystosowany do pracy 24/7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B1414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BE312F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71C3D2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4A35120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8FE7A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73FED" w14:textId="570970E8" w:rsidR="00292625" w:rsidRDefault="00955D49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MTFB minimum 1 mln godzin oparte na statystyce producenta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C2405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9E7AC7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D90F84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39AEB56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63FA18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E5CAF" w14:textId="3A37E29E" w:rsidR="00292625" w:rsidRPr="00955D49" w:rsidRDefault="00955D49" w:rsidP="00955D49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</w:t>
            </w:r>
            <w:r w:rsidRPr="00E1320C">
              <w:rPr>
                <w:rFonts w:asciiTheme="minorHAnsi" w:hAnsiTheme="minorHAnsi" w:cstheme="minorHAnsi"/>
                <w:sz w:val="20"/>
              </w:rPr>
              <w:t>edykowane do systemów wideo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689FB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D824F1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0E2BB0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52988E35" w14:textId="77777777" w:rsidTr="009C3448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D2872D" w14:textId="3C54528F" w:rsidR="006655B5" w:rsidRPr="0085546F" w:rsidRDefault="0085546F" w:rsidP="0085546F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Switch POE:</w:t>
            </w:r>
          </w:p>
        </w:tc>
      </w:tr>
      <w:tr w:rsidR="00292625" w:rsidRPr="009F022C" w14:paraId="3E7D087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8FCCB0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C3DDF" w14:textId="568D5116" w:rsidR="00292625" w:rsidRDefault="0085546F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Kompatybilny z użytkowanym rozwiązaniem Zamawiającego: Aruba Central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E8E39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32DE01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7B6FCD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1B8D177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F2F4AF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1A97B" w14:textId="5E065897" w:rsidR="00292625" w:rsidRPr="0085546F" w:rsidRDefault="0085546F" w:rsidP="0085546F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 xml:space="preserve">48 × RJ-45 </w:t>
            </w:r>
            <w:proofErr w:type="spellStart"/>
            <w:r w:rsidRPr="00E1320C">
              <w:rPr>
                <w:rFonts w:asciiTheme="minorHAnsi" w:hAnsiTheme="minorHAnsi" w:cstheme="minorHAnsi"/>
                <w:sz w:val="20"/>
              </w:rPr>
              <w:t>autonegocjacja</w:t>
            </w:r>
            <w:proofErr w:type="spellEnd"/>
            <w:r w:rsidRPr="00E1320C">
              <w:rPr>
                <w:rFonts w:asciiTheme="minorHAnsi" w:hAnsiTheme="minorHAnsi" w:cstheme="minorHAnsi"/>
                <w:sz w:val="20"/>
              </w:rPr>
              <w:t xml:space="preserve"> 10/100/1000 </w:t>
            </w:r>
            <w:proofErr w:type="spellStart"/>
            <w:r w:rsidRPr="00E1320C">
              <w:rPr>
                <w:rFonts w:asciiTheme="minorHAnsi" w:hAnsiTheme="minorHAnsi" w:cstheme="minorHAnsi"/>
                <w:sz w:val="20"/>
              </w:rPr>
              <w:t>Mbps</w:t>
            </w:r>
            <w:proofErr w:type="spellEnd"/>
            <w:r w:rsidRPr="00E1320C">
              <w:rPr>
                <w:rFonts w:asciiTheme="minorHAnsi" w:hAnsiTheme="minorHAnsi" w:cstheme="minorHAnsi"/>
                <w:sz w:val="20"/>
              </w:rPr>
              <w:t xml:space="preserve"> Class 4 </w:t>
            </w:r>
            <w:proofErr w:type="spellStart"/>
            <w:r w:rsidRPr="00E1320C">
              <w:rPr>
                <w:rFonts w:asciiTheme="minorHAnsi" w:hAnsiTheme="minorHAnsi" w:cstheme="minorHAnsi"/>
                <w:sz w:val="20"/>
              </w:rPr>
              <w:t>poe</w:t>
            </w:r>
            <w:proofErr w:type="spellEnd"/>
            <w:r w:rsidRPr="00E1320C">
              <w:rPr>
                <w:rFonts w:asciiTheme="minorHAnsi" w:hAnsiTheme="minorHAnsi" w:cstheme="minorHAnsi"/>
                <w:sz w:val="20"/>
              </w:rPr>
              <w:t xml:space="preserve">+ oraz 4 × SFP+ 1/10 </w:t>
            </w:r>
            <w:proofErr w:type="spellStart"/>
            <w:r w:rsidRPr="00E1320C">
              <w:rPr>
                <w:rFonts w:asciiTheme="minorHAnsi" w:hAnsiTheme="minorHAnsi" w:cstheme="minorHAnsi"/>
                <w:sz w:val="20"/>
              </w:rPr>
              <w:t>gbe</w:t>
            </w:r>
            <w:proofErr w:type="spellEnd"/>
            <w:r w:rsidRPr="00E1320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F873B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23E171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8C5B08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35A253B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E021C7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CBC16" w14:textId="7F6F6683" w:rsidR="00292625" w:rsidRDefault="0085546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E1320C">
              <w:rPr>
                <w:rFonts w:asciiTheme="minorHAnsi" w:hAnsiTheme="minorHAnsi" w:cstheme="minorHAnsi"/>
              </w:rPr>
              <w:t>udżet POE 370W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88E4F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8818FC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333C6F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292625" w:rsidRPr="009F022C" w14:paraId="73E601A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9BCC22" w14:textId="77777777" w:rsidR="00292625" w:rsidRPr="009F022C" w:rsidRDefault="0029262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31515" w14:textId="33F95A8B" w:rsidR="00292625" w:rsidRDefault="0085546F" w:rsidP="00F742E1">
            <w:pPr>
              <w:rPr>
                <w:rFonts w:ascii="Calibri" w:eastAsia="Calibri" w:hAnsi="Calibri" w:cs="Calibri"/>
              </w:rPr>
            </w:pPr>
            <w:r w:rsidRPr="0085546F">
              <w:rPr>
                <w:rFonts w:ascii="Calibri" w:eastAsia="Calibri" w:hAnsi="Calibri" w:cs="Calibri"/>
              </w:rPr>
              <w:t>Tablica adresów MAC: 16 384 wpisów (16K). Obsługa do 256 sieci VLAN (IEEE 802.1Q).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CB393" w14:textId="77777777" w:rsidR="00292625" w:rsidRPr="001A4656" w:rsidRDefault="0029262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01EC49" w14:textId="77777777" w:rsidR="00292625" w:rsidRPr="009F022C" w:rsidRDefault="0029262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D29D36" w14:textId="77777777" w:rsidR="00292625" w:rsidRPr="009F022C" w:rsidRDefault="0029262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6616DEC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244D17" w14:textId="77777777" w:rsidR="006655B5" w:rsidRPr="009F022C" w:rsidRDefault="006655B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E4E2F" w14:textId="26ACF0AD" w:rsidR="006655B5" w:rsidRDefault="0085546F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 xml:space="preserve">Do </w:t>
            </w:r>
            <w:r w:rsidRPr="00B20E64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 xml:space="preserve">16 grup </w:t>
            </w:r>
            <w:proofErr w:type="spellStart"/>
            <w:r w:rsidRPr="00B20E64">
              <w:rPr>
                <w:rStyle w:val="StrongEmphasis"/>
                <w:rFonts w:asciiTheme="minorHAnsi" w:hAnsiTheme="minorHAnsi" w:cstheme="minorHAnsi"/>
                <w:b w:val="0"/>
                <w:bCs w:val="0"/>
              </w:rPr>
              <w:t>trunk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A5151" w14:textId="77777777" w:rsidR="006655B5" w:rsidRPr="001A4656" w:rsidRDefault="006655B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0E6E02" w14:textId="77777777" w:rsidR="006655B5" w:rsidRPr="009F022C" w:rsidRDefault="006655B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9F3DE9" w14:textId="77777777" w:rsidR="006655B5" w:rsidRPr="009F022C" w:rsidRDefault="006655B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67FFC10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3CFC7" w14:textId="77777777" w:rsidR="006655B5" w:rsidRPr="009F022C" w:rsidRDefault="006655B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6CECD" w14:textId="3F752542" w:rsidR="006655B5" w:rsidRDefault="0085546F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Switch L2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84938" w14:textId="77777777" w:rsidR="006655B5" w:rsidRPr="001A4656" w:rsidRDefault="006655B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5DAC68" w14:textId="77777777" w:rsidR="006655B5" w:rsidRPr="009F022C" w:rsidRDefault="006655B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ABDB0F" w14:textId="77777777" w:rsidR="006655B5" w:rsidRPr="009F022C" w:rsidRDefault="006655B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85546F" w:rsidRPr="009F022C" w14:paraId="537D305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F43BE7" w14:textId="77777777" w:rsidR="0085546F" w:rsidRPr="009F022C" w:rsidRDefault="0085546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AD0E1" w14:textId="6D433EFC" w:rsidR="0085546F" w:rsidRDefault="0085546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E1320C">
              <w:rPr>
                <w:rFonts w:asciiTheme="minorHAnsi" w:hAnsiTheme="minorHAnsi" w:cstheme="minorHAnsi"/>
              </w:rPr>
              <w:t>rocesor min. 800</w:t>
            </w:r>
            <w:r>
              <w:rPr>
                <w:rFonts w:asciiTheme="minorHAnsi" w:hAnsiTheme="minorHAnsi" w:cstheme="minorHAnsi"/>
              </w:rPr>
              <w:t xml:space="preserve"> MH</w:t>
            </w:r>
            <w:r w:rsidRPr="00E1320C">
              <w:rPr>
                <w:rFonts w:asciiTheme="minorHAnsi" w:hAnsiTheme="minorHAnsi" w:cstheme="minorHAnsi"/>
              </w:rPr>
              <w:t>z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C17EA" w14:textId="77777777" w:rsidR="0085546F" w:rsidRPr="001A4656" w:rsidRDefault="0085546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CE2D1E" w14:textId="77777777" w:rsidR="0085546F" w:rsidRPr="009F022C" w:rsidRDefault="0085546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A5D22E" w14:textId="77777777" w:rsidR="0085546F" w:rsidRPr="009F022C" w:rsidRDefault="0085546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655B5" w:rsidRPr="009F022C" w14:paraId="626EC1F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8DDB15" w14:textId="77777777" w:rsidR="006655B5" w:rsidRPr="009F022C" w:rsidRDefault="006655B5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A87A6" w14:textId="16C5B5D9" w:rsidR="006655B5" w:rsidRDefault="0085546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Min. </w:t>
            </w:r>
            <w:r w:rsidRPr="00E1320C">
              <w:rPr>
                <w:rFonts w:asciiTheme="minorHAnsi" w:hAnsiTheme="minorHAnsi" w:cstheme="minorHAnsi"/>
              </w:rPr>
              <w:t>512MB RAM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2CF08" w14:textId="77777777" w:rsidR="006655B5" w:rsidRPr="001A4656" w:rsidRDefault="006655B5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5D5D1F" w14:textId="77777777" w:rsidR="006655B5" w:rsidRPr="009F022C" w:rsidRDefault="006655B5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CA215D" w14:textId="77777777" w:rsidR="006655B5" w:rsidRPr="009F022C" w:rsidRDefault="006655B5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85546F" w:rsidRPr="009F022C" w14:paraId="3B64DAD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8307AD" w14:textId="77777777" w:rsidR="0085546F" w:rsidRPr="009F022C" w:rsidRDefault="0085546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A43F9" w14:textId="745F048E" w:rsidR="0085546F" w:rsidRDefault="00B20E64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  <w:r w:rsidRPr="00B20E64">
              <w:rPr>
                <w:rFonts w:ascii="Calibri" w:eastAsia="Calibri" w:hAnsi="Calibri" w:cs="Calibri"/>
              </w:rPr>
              <w:t>in 176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B20E64">
              <w:rPr>
                <w:rFonts w:ascii="Calibri" w:eastAsia="Calibri" w:hAnsi="Calibri" w:cs="Calibri"/>
              </w:rPr>
              <w:t>Gbps</w:t>
            </w:r>
            <w:proofErr w:type="spellEnd"/>
            <w:r w:rsidRPr="00B20E64">
              <w:rPr>
                <w:rFonts w:ascii="Calibri" w:eastAsia="Calibri" w:hAnsi="Calibri" w:cs="Calibri"/>
              </w:rPr>
              <w:t xml:space="preserve"> prędkość przełączania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9647" w14:textId="77777777" w:rsidR="0085546F" w:rsidRPr="001A4656" w:rsidRDefault="0085546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F7EE12" w14:textId="77777777" w:rsidR="0085546F" w:rsidRPr="009F022C" w:rsidRDefault="0085546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74FEEE" w14:textId="77777777" w:rsidR="0085546F" w:rsidRPr="009F022C" w:rsidRDefault="0085546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407058" w:rsidRPr="009F022C" w14:paraId="31C4A012" w14:textId="77777777" w:rsidTr="00AA1D0E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397D5" w14:textId="78147F9E" w:rsidR="00407058" w:rsidRPr="00407058" w:rsidRDefault="00407058" w:rsidP="004070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07058">
              <w:rPr>
                <w:rFonts w:asciiTheme="minorHAnsi" w:hAnsiTheme="minorHAnsi" w:cstheme="minorHAnsi"/>
                <w:b/>
                <w:bCs/>
              </w:rPr>
              <w:t>Przewód UTP kat.</w:t>
            </w:r>
            <w:proofErr w:type="gramStart"/>
            <w:r w:rsidRPr="00407058">
              <w:rPr>
                <w:rFonts w:asciiTheme="minorHAnsi" w:hAnsiTheme="minorHAnsi" w:cstheme="minorHAnsi"/>
                <w:b/>
                <w:bCs/>
              </w:rPr>
              <w:t>6  -</w:t>
            </w:r>
            <w:proofErr w:type="gramEnd"/>
            <w:r w:rsidRPr="00407058">
              <w:rPr>
                <w:rFonts w:asciiTheme="minorHAnsi" w:hAnsiTheme="minorHAnsi" w:cstheme="minorHAnsi"/>
                <w:b/>
                <w:bCs/>
              </w:rPr>
              <w:t xml:space="preserve"> 1 250m</w:t>
            </w:r>
          </w:p>
        </w:tc>
      </w:tr>
      <w:tr w:rsidR="00A423DD" w:rsidRPr="009F022C" w14:paraId="7BFB80E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2AD68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34028" w14:textId="5423E942" w:rsidR="00A423DD" w:rsidRDefault="00CC5C56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E1320C">
              <w:rPr>
                <w:rFonts w:asciiTheme="minorHAnsi" w:hAnsiTheme="minorHAnsi" w:cstheme="minorHAnsi"/>
              </w:rPr>
              <w:t>ostarczony na bębnie bądź bębnach w odcinkach 1000m/500m/305m/250m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0FC0C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F23711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3777CB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390921C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F1E07E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E2488" w14:textId="19099252" w:rsidR="00A423DD" w:rsidRDefault="00CC5C56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E1320C">
              <w:rPr>
                <w:rFonts w:asciiTheme="minorHAnsi" w:hAnsiTheme="minorHAnsi" w:cstheme="minorHAnsi"/>
              </w:rPr>
              <w:t>lasa palności B2C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C3850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D95D22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D6B5CC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2A6B03D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AF6ED9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C8501" w14:textId="53CF41CB" w:rsidR="00A423DD" w:rsidRDefault="00CC5C56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</w:t>
            </w:r>
            <w:r w:rsidRPr="00CC5C56">
              <w:rPr>
                <w:rFonts w:ascii="Calibri" w:eastAsia="Calibri" w:hAnsi="Calibri" w:cs="Calibri"/>
              </w:rPr>
              <w:t>olor biały/purpurowy/fioletowy/</w:t>
            </w:r>
            <w:proofErr w:type="spellStart"/>
            <w:r w:rsidRPr="00CC5C56">
              <w:rPr>
                <w:rFonts w:ascii="Calibri" w:eastAsia="Calibri" w:hAnsi="Calibri" w:cs="Calibri"/>
              </w:rPr>
              <w:t>zółty</w:t>
            </w:r>
            <w:proofErr w:type="spellEnd"/>
            <w:r w:rsidRPr="00CC5C56">
              <w:rPr>
                <w:rFonts w:ascii="Calibri" w:eastAsia="Calibri" w:hAnsi="Calibri" w:cs="Calibri"/>
              </w:rPr>
              <w:t xml:space="preserve">/niebieski inne kolory </w:t>
            </w:r>
            <w:r w:rsidRPr="00CC5C56">
              <w:rPr>
                <w:rFonts w:ascii="Calibri" w:eastAsia="Calibri" w:hAnsi="Calibri" w:cs="Calibri"/>
              </w:rPr>
              <w:lastRenderedPageBreak/>
              <w:t xml:space="preserve">nie są akceptowalne </w:t>
            </w:r>
            <w:r>
              <w:rPr>
                <w:rFonts w:ascii="Calibri" w:eastAsia="Calibri" w:hAnsi="Calibri" w:cs="Calibri"/>
              </w:rPr>
              <w:t xml:space="preserve">- </w:t>
            </w:r>
            <w:r w:rsidRPr="00CC5C56">
              <w:rPr>
                <w:rFonts w:ascii="Calibri" w:eastAsia="Calibri" w:hAnsi="Calibri" w:cs="Calibri"/>
              </w:rPr>
              <w:t>zamawiający posiada system oznaczeń okablowania oparty na kolorach w trasach kablowych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728BD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72CF67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8B55E6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BE777B" w:rsidRPr="009F022C" w14:paraId="35D2A679" w14:textId="77777777" w:rsidTr="003F2E8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53EDB2" w14:textId="30177EFF" w:rsidR="00BE777B" w:rsidRPr="00BE777B" w:rsidRDefault="00BE777B" w:rsidP="00BE777B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Kamery 4Mpix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-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8</w:t>
            </w:r>
            <w:proofErr w:type="gramEnd"/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szt.</w:t>
            </w:r>
          </w:p>
        </w:tc>
      </w:tr>
      <w:tr w:rsidR="00A423DD" w:rsidRPr="009F022C" w14:paraId="3ED24B0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6F9E2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D0AB4" w14:textId="2C471902" w:rsidR="00A423DD" w:rsidRDefault="003421C8" w:rsidP="00F742E1">
            <w:pPr>
              <w:rPr>
                <w:rFonts w:ascii="Calibri" w:eastAsia="Calibri" w:hAnsi="Calibri" w:cs="Calibri"/>
              </w:rPr>
            </w:pPr>
            <w:r w:rsidRPr="003421C8">
              <w:rPr>
                <w:rFonts w:ascii="Calibri" w:eastAsia="Calibri" w:hAnsi="Calibri" w:cs="Calibri"/>
              </w:rPr>
              <w:t xml:space="preserve">Pracujące w protokole </w:t>
            </w:r>
            <w:proofErr w:type="spellStart"/>
            <w:r w:rsidRPr="003421C8">
              <w:rPr>
                <w:rFonts w:ascii="Calibri" w:eastAsia="Calibri" w:hAnsi="Calibri" w:cs="Calibri"/>
              </w:rPr>
              <w:t>Hikvision</w:t>
            </w:r>
            <w:proofErr w:type="spellEnd"/>
            <w:r w:rsidRPr="003421C8">
              <w:rPr>
                <w:rFonts w:ascii="Calibri" w:eastAsia="Calibri" w:hAnsi="Calibri" w:cs="Calibri"/>
              </w:rPr>
              <w:t xml:space="preserve"> niedopuszczalne jest użycie zamiennie protokołu uniwersalnego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04653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66BB12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23431C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7D1E188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3F36E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EB85F" w14:textId="52F0CD85" w:rsidR="00A423DD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3421C8">
              <w:rPr>
                <w:rFonts w:ascii="Calibri" w:eastAsia="Calibri" w:hAnsi="Calibri" w:cs="Calibri"/>
              </w:rPr>
              <w:t xml:space="preserve">budowa </w:t>
            </w:r>
            <w:proofErr w:type="spellStart"/>
            <w:r w:rsidRPr="003421C8">
              <w:rPr>
                <w:rFonts w:ascii="Calibri" w:eastAsia="Calibri" w:hAnsi="Calibri" w:cs="Calibri"/>
              </w:rPr>
              <w:t>turret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4068D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1C3ABE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067E09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4C0AB028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B3CBC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5B391" w14:textId="38EEDAF2" w:rsidR="00A423DD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  <w:r w:rsidRPr="003421C8">
              <w:rPr>
                <w:rFonts w:ascii="Calibri" w:eastAsia="Calibri" w:hAnsi="Calibri" w:cs="Calibri"/>
              </w:rPr>
              <w:t>abryczne puszki przyłączeniowe (pod kamery)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68F27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5EB4F8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5153D9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6E81975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9708D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FA823" w14:textId="77ECC3B8" w:rsidR="00A423DD" w:rsidRDefault="003421C8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Obiektyw 2.8mm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23B87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328AB4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FFDB02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7735B45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2812BB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35F35" w14:textId="4FA22F78" w:rsidR="00A423DD" w:rsidRPr="003421C8" w:rsidRDefault="003421C8" w:rsidP="003421C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E1320C">
              <w:rPr>
                <w:rFonts w:asciiTheme="minorHAnsi" w:hAnsiTheme="minorHAnsi" w:cstheme="minorHAnsi"/>
                <w:sz w:val="20"/>
              </w:rPr>
              <w:t>rzetwornik lub równoważny1/2.9" CMOS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854D6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EB74C1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EACFE1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3B519D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C958BB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DD3C3" w14:textId="5C1B65F4" w:rsidR="00A423DD" w:rsidRDefault="003421C8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WDR sprzętowy 120dB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1CF85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D3044C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58AF80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423DD" w:rsidRPr="009F022C" w14:paraId="23C1C55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5FE432" w14:textId="77777777" w:rsidR="00A423DD" w:rsidRPr="009F022C" w:rsidRDefault="00A423DD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20172" w14:textId="30328C8D" w:rsidR="00A423DD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E1320C">
              <w:rPr>
                <w:rFonts w:asciiTheme="minorHAnsi" w:hAnsiTheme="minorHAnsi" w:cstheme="minorHAnsi"/>
              </w:rPr>
              <w:t>ąt widzenia min 102 stopnie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E3D7F" w14:textId="77777777" w:rsidR="00A423DD" w:rsidRPr="001A4656" w:rsidRDefault="00A423DD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49FBC5" w14:textId="77777777" w:rsidR="00A423DD" w:rsidRPr="009F022C" w:rsidRDefault="00A423DD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4C64C0" w14:textId="77777777" w:rsidR="00A423DD" w:rsidRPr="009F022C" w:rsidRDefault="00A423DD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BE777B" w:rsidRPr="009F022C" w14:paraId="7DA3B25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00451" w14:textId="77777777" w:rsidR="00BE777B" w:rsidRPr="009F022C" w:rsidRDefault="00BE777B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27ADC" w14:textId="12AFFE4F" w:rsidR="00BE777B" w:rsidRPr="003421C8" w:rsidRDefault="003421C8" w:rsidP="003421C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</w:t>
            </w:r>
            <w:r w:rsidRPr="00E1320C">
              <w:rPr>
                <w:rFonts w:asciiTheme="minorHAnsi" w:hAnsiTheme="minorHAnsi" w:cstheme="minorHAnsi"/>
                <w:sz w:val="20"/>
              </w:rPr>
              <w:t>budowany oświetlacz podczerwieni do30m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FFED2" w14:textId="77777777" w:rsidR="00BE777B" w:rsidRPr="001A4656" w:rsidRDefault="00BE777B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49FA146" w14:textId="77777777" w:rsidR="00BE777B" w:rsidRPr="009F022C" w:rsidRDefault="00BE777B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FAABF4" w14:textId="77777777" w:rsidR="00BE777B" w:rsidRPr="009F022C" w:rsidRDefault="00BE777B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BE777B" w:rsidRPr="009F022C" w14:paraId="2ABA2D2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C124BD" w14:textId="77777777" w:rsidR="00BE777B" w:rsidRPr="009F022C" w:rsidRDefault="00BE777B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B2FA4" w14:textId="723A0E16" w:rsidR="00BE777B" w:rsidRDefault="003421C8" w:rsidP="003421C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J</w:t>
            </w:r>
            <w:r w:rsidRPr="00E1320C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żeli</w:t>
            </w:r>
            <w:r w:rsidRPr="00E1320C">
              <w:rPr>
                <w:rFonts w:asciiTheme="minorHAnsi" w:hAnsiTheme="minorHAnsi" w:cstheme="minorHAnsi"/>
              </w:rPr>
              <w:t xml:space="preserve"> oferent chciałby zaproponować kamerę z wbudowanym dodatkowo światłem białym musi być możliwość wyłączenia </w:t>
            </w:r>
            <w:proofErr w:type="gramStart"/>
            <w:r w:rsidRPr="00E1320C">
              <w:rPr>
                <w:rFonts w:asciiTheme="minorHAnsi" w:hAnsiTheme="minorHAnsi" w:cstheme="minorHAnsi"/>
              </w:rPr>
              <w:t>takowego</w:t>
            </w:r>
            <w:proofErr w:type="gramEnd"/>
            <w:r w:rsidRPr="00E1320C">
              <w:rPr>
                <w:rFonts w:asciiTheme="minorHAnsi" w:hAnsiTheme="minorHAnsi" w:cstheme="minorHAnsi"/>
              </w:rPr>
              <w:t xml:space="preserve"> gdyż będzie to kamera zainstalowana na sali chorych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F7D45" w14:textId="77777777" w:rsidR="00BE777B" w:rsidRPr="001A4656" w:rsidRDefault="00BE777B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859FFA" w14:textId="77777777" w:rsidR="00BE777B" w:rsidRPr="009F022C" w:rsidRDefault="00BE777B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57007A" w14:textId="77777777" w:rsidR="00BE777B" w:rsidRPr="009F022C" w:rsidRDefault="00BE777B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3421C8" w:rsidRPr="009F022C" w14:paraId="20B998F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E59E0C" w14:textId="77777777" w:rsidR="003421C8" w:rsidRPr="009F022C" w:rsidRDefault="003421C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D13D7" w14:textId="1B8F04FD" w:rsidR="003421C8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budowana klasyfikacja ludzie/samochód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F0503" w14:textId="77777777" w:rsidR="003421C8" w:rsidRPr="001A4656" w:rsidRDefault="003421C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0FF8C3" w14:textId="77777777" w:rsidR="003421C8" w:rsidRPr="009F022C" w:rsidRDefault="003421C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C74547" w14:textId="77777777" w:rsidR="003421C8" w:rsidRPr="009F022C" w:rsidRDefault="003421C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3421C8" w:rsidRPr="009F022C" w14:paraId="4E05E0E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71243" w14:textId="77777777" w:rsidR="003421C8" w:rsidRPr="009F022C" w:rsidRDefault="003421C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D4725F" w14:textId="06CFC624" w:rsidR="003421C8" w:rsidRDefault="003421C8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E1320C">
              <w:rPr>
                <w:rFonts w:asciiTheme="minorHAnsi" w:hAnsiTheme="minorHAnsi" w:cstheme="minorHAnsi"/>
              </w:rPr>
              <w:t>asilanie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4A524" w14:textId="77777777" w:rsidR="003421C8" w:rsidRPr="001A4656" w:rsidRDefault="003421C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B02EDF" w14:textId="77777777" w:rsidR="003421C8" w:rsidRPr="009F022C" w:rsidRDefault="003421C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02DDDB" w14:textId="77777777" w:rsidR="003421C8" w:rsidRPr="009F022C" w:rsidRDefault="003421C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2F0CAC8D" w14:textId="77777777" w:rsidTr="005F2E13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008C22" w14:textId="1F4ED70C" w:rsidR="006E5AC5" w:rsidRPr="006E5AC5" w:rsidRDefault="006E5AC5" w:rsidP="006E5AC5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Kamera typu BOX w obudowie zewnętrznej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-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2szt.</w:t>
            </w:r>
          </w:p>
        </w:tc>
      </w:tr>
      <w:tr w:rsidR="006E5AC5" w:rsidRPr="006E5AC5" w14:paraId="420B933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5BCC96" w14:textId="77777777" w:rsidR="006E5AC5" w:rsidRPr="006E5AC5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4544F" w14:textId="3F87D107" w:rsidR="006E5AC5" w:rsidRPr="006E5AC5" w:rsidRDefault="006E5AC5" w:rsidP="006E5AC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Rozdzielczość min. </w:t>
            </w:r>
            <w:r w:rsidRPr="006E5AC5">
              <w:rPr>
                <w:rFonts w:asciiTheme="minorHAnsi" w:hAnsiTheme="minorHAnsi" w:cstheme="minorHAnsi"/>
              </w:rPr>
              <w:t>2Mpix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32EEB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8BCD80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57A96D" w14:textId="77777777" w:rsidR="006E5AC5" w:rsidRPr="006E5AC5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6E5AC5" w14:paraId="35EB827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384B6" w14:textId="77777777" w:rsidR="006E5AC5" w:rsidRPr="006E5AC5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71BD3" w14:textId="0D2FFB46" w:rsidR="006E5AC5" w:rsidRPr="006E5AC5" w:rsidRDefault="006E5AC5" w:rsidP="006E5AC5">
            <w:pPr>
              <w:rPr>
                <w:rFonts w:asciiTheme="minorHAnsi" w:eastAsia="Calibri" w:hAnsiTheme="minorHAnsi" w:cstheme="minorHAnsi"/>
              </w:rPr>
            </w:pPr>
            <w:r w:rsidRPr="006E5AC5">
              <w:rPr>
                <w:rFonts w:asciiTheme="minorHAnsi" w:hAnsiTheme="minorHAnsi" w:cstheme="minorHAnsi"/>
              </w:rPr>
              <w:t>Prac</w:t>
            </w:r>
            <w:r>
              <w:rPr>
                <w:rFonts w:asciiTheme="minorHAnsi" w:hAnsiTheme="minorHAnsi" w:cstheme="minorHAnsi"/>
              </w:rPr>
              <w:t xml:space="preserve">a </w:t>
            </w:r>
            <w:r w:rsidRPr="006E5AC5">
              <w:rPr>
                <w:rFonts w:asciiTheme="minorHAnsi" w:hAnsiTheme="minorHAnsi" w:cstheme="minorHAnsi"/>
              </w:rPr>
              <w:t xml:space="preserve">w protokole </w:t>
            </w:r>
            <w:proofErr w:type="spellStart"/>
            <w:r w:rsidRPr="006E5AC5">
              <w:rPr>
                <w:rFonts w:asciiTheme="minorHAnsi" w:hAnsiTheme="minorHAnsi" w:cstheme="minorHAnsi"/>
              </w:rPr>
              <w:t>Hikvision</w:t>
            </w:r>
            <w:proofErr w:type="spellEnd"/>
            <w:r w:rsidRPr="006E5AC5">
              <w:rPr>
                <w:rFonts w:asciiTheme="minorHAnsi" w:hAnsiTheme="minorHAnsi" w:cstheme="minorHAnsi"/>
              </w:rPr>
              <w:t>/</w:t>
            </w:r>
            <w:proofErr w:type="spellStart"/>
            <w:r w:rsidRPr="006E5AC5">
              <w:rPr>
                <w:rFonts w:asciiTheme="minorHAnsi" w:hAnsiTheme="minorHAnsi" w:cstheme="minorHAnsi"/>
              </w:rPr>
              <w:t>Axis</w:t>
            </w:r>
            <w:proofErr w:type="spellEnd"/>
            <w:r>
              <w:rPr>
                <w:rFonts w:asciiTheme="minorHAnsi" w:hAnsiTheme="minorHAnsi" w:cstheme="minorHAnsi"/>
              </w:rPr>
              <w:t xml:space="preserve"> -</w:t>
            </w:r>
            <w:r w:rsidRPr="006E5AC5">
              <w:rPr>
                <w:rFonts w:asciiTheme="minorHAnsi" w:hAnsiTheme="minorHAnsi" w:cstheme="minorHAnsi"/>
              </w:rPr>
              <w:t xml:space="preserve"> niedopuszczalne jest użycie zamiennie protokołu uniwersalnego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34218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FB87C2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93ECAD" w14:textId="77777777" w:rsidR="006E5AC5" w:rsidRPr="006E5AC5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6E5AC5" w14:paraId="53134D5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E997A8" w14:textId="77777777" w:rsidR="006E5AC5" w:rsidRPr="006E5AC5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BCB77" w14:textId="2EADEECA" w:rsidR="006E5AC5" w:rsidRPr="006E5AC5" w:rsidRDefault="006E5AC5" w:rsidP="006E5AC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6E5AC5">
              <w:rPr>
                <w:rFonts w:asciiTheme="minorHAnsi" w:hAnsiTheme="minorHAnsi" w:cstheme="minorHAnsi"/>
              </w:rPr>
              <w:t>amera typu BOX plus obiektyw o kącie widzenia min 100stopni np. 2.8mm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9805A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6DDABC" w14:textId="77777777" w:rsidR="006E5AC5" w:rsidRPr="006E5AC5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6D1033" w14:textId="77777777" w:rsidR="006E5AC5" w:rsidRPr="006E5AC5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3421C8" w:rsidRPr="009F022C" w14:paraId="718D6AB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38AF8" w14:textId="77777777" w:rsidR="003421C8" w:rsidRPr="009F022C" w:rsidRDefault="003421C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73A8A" w14:textId="3917AC8A" w:rsidR="003421C8" w:rsidRDefault="006E5AC5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6E5AC5">
              <w:rPr>
                <w:rFonts w:ascii="Calibri" w:eastAsia="Calibri" w:hAnsi="Calibri" w:cs="Calibri"/>
              </w:rPr>
              <w:t>budowa kamery posiadająca z przodu szkło ze względu na montaż w palarni będzie często myta celem usunięcia nalotu z palonych papierosów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D9016" w14:textId="77777777" w:rsidR="003421C8" w:rsidRPr="001A4656" w:rsidRDefault="003421C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CD4834" w14:textId="77777777" w:rsidR="003421C8" w:rsidRPr="009F022C" w:rsidRDefault="003421C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57ACCF" w14:textId="77777777" w:rsidR="003421C8" w:rsidRPr="009F022C" w:rsidRDefault="003421C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6B489B1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1F6F1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B5BD5" w14:textId="6B0C7ED7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F971A4">
              <w:rPr>
                <w:rFonts w:asciiTheme="minorHAnsi" w:hAnsiTheme="minorHAnsi" w:cstheme="minorHAnsi"/>
              </w:rPr>
              <w:t>zyba w obudowie kamery wymienna ze szkła nietłukącego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EE3E0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58FEFE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23AF7FE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1618691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53E223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72C90" w14:textId="0690F9DA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F971A4">
              <w:rPr>
                <w:rFonts w:asciiTheme="minorHAnsi" w:hAnsiTheme="minorHAnsi" w:cstheme="minorHAnsi"/>
              </w:rPr>
              <w:t>apasowa szyba do obudowy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54D9B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4EFD1E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511826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096060E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472362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52816" w14:textId="39026B2B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F971A4">
              <w:rPr>
                <w:rFonts w:asciiTheme="minorHAnsi" w:hAnsiTheme="minorHAnsi" w:cstheme="minorHAnsi"/>
              </w:rPr>
              <w:t>budowa</w:t>
            </w:r>
            <w:r>
              <w:rPr>
                <w:rFonts w:asciiTheme="minorHAnsi" w:hAnsiTheme="minorHAnsi" w:cstheme="minorHAnsi"/>
              </w:rPr>
              <w:t xml:space="preserve"> o </w:t>
            </w:r>
            <w:proofErr w:type="gramStart"/>
            <w:r>
              <w:rPr>
                <w:rFonts w:asciiTheme="minorHAnsi" w:hAnsiTheme="minorHAnsi" w:cstheme="minorHAnsi"/>
              </w:rPr>
              <w:t xml:space="preserve">szczelności </w:t>
            </w:r>
            <w:r w:rsidRPr="00F971A4">
              <w:rPr>
                <w:rFonts w:asciiTheme="minorHAnsi" w:hAnsiTheme="minorHAnsi" w:cstheme="minorHAnsi"/>
              </w:rPr>
              <w:t xml:space="preserve"> min</w:t>
            </w:r>
            <w:proofErr w:type="gramEnd"/>
            <w:r w:rsidRPr="00F971A4">
              <w:rPr>
                <w:rFonts w:asciiTheme="minorHAnsi" w:hAnsiTheme="minorHAnsi" w:cstheme="minorHAnsi"/>
              </w:rPr>
              <w:t xml:space="preserve"> IP66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FCAC1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922435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83D3C8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658EEC8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3D240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5C5A8" w14:textId="2CD61063" w:rsidR="006E5AC5" w:rsidRDefault="006E5AC5" w:rsidP="006E5AC5">
            <w:pPr>
              <w:rPr>
                <w:rFonts w:ascii="Calibri" w:eastAsia="Calibri" w:hAnsi="Calibri" w:cs="Calibri"/>
              </w:rPr>
            </w:pPr>
            <w:r w:rsidRPr="00F971A4">
              <w:rPr>
                <w:rFonts w:asciiTheme="minorHAnsi" w:hAnsiTheme="minorHAnsi" w:cstheme="minorHAnsi"/>
              </w:rPr>
              <w:t>Klasa odporności na uderzenia min. IK10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C80CA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35BF84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0107A3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432ED03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454E4A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49DF" w14:textId="130D3958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F971A4">
              <w:rPr>
                <w:rFonts w:asciiTheme="minorHAnsi" w:hAnsiTheme="minorHAnsi" w:cstheme="minorHAnsi"/>
              </w:rPr>
              <w:t>budowa uchylna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3B373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38088A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AC4DBB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1E85B7A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6CD29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97FC0" w14:textId="5655D82B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F971A4">
              <w:rPr>
                <w:rFonts w:asciiTheme="minorHAnsi" w:hAnsiTheme="minorHAnsi" w:cstheme="minorHAnsi"/>
              </w:rPr>
              <w:t>chwyt do sufitu/ściany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6CB22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6B9DCA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90F7F8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1DEED01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278D90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E9B8A" w14:textId="7547CB41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F971A4">
              <w:rPr>
                <w:rFonts w:asciiTheme="minorHAnsi" w:hAnsiTheme="minorHAnsi" w:cstheme="minorHAnsi"/>
              </w:rPr>
              <w:t>asilanie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51C8E2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947872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DD6815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3F6F26F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D83E21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442D7" w14:textId="5E4D67D6" w:rsidR="006E5AC5" w:rsidRDefault="006E5AC5" w:rsidP="006E5AC5">
            <w:pPr>
              <w:rPr>
                <w:rFonts w:ascii="Calibri" w:eastAsia="Calibri" w:hAnsi="Calibri" w:cs="Calibri"/>
              </w:rPr>
            </w:pPr>
            <w:r w:rsidRPr="00F971A4">
              <w:rPr>
                <w:rFonts w:asciiTheme="minorHAnsi" w:hAnsiTheme="minorHAnsi" w:cstheme="minorHAnsi"/>
              </w:rPr>
              <w:t>WDR min 120dB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51D8E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1B9633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5DCC31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6E5AC5" w:rsidRPr="009F022C" w14:paraId="5BB7863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E61478" w14:textId="77777777" w:rsidR="006E5AC5" w:rsidRPr="009F022C" w:rsidRDefault="006E5AC5" w:rsidP="006E5AC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C1457" w14:textId="3645A4CD" w:rsidR="006E5AC5" w:rsidRDefault="006E5AC5" w:rsidP="006E5AC5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F971A4">
              <w:rPr>
                <w:rFonts w:asciiTheme="minorHAnsi" w:hAnsiTheme="minorHAnsi" w:cstheme="minorHAnsi"/>
              </w:rPr>
              <w:t>ontaż obiektywu CS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511CB" w14:textId="77777777" w:rsidR="006E5AC5" w:rsidRPr="001A4656" w:rsidRDefault="006E5AC5" w:rsidP="006E5AC5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D85775" w14:textId="77777777" w:rsidR="006E5AC5" w:rsidRPr="009F022C" w:rsidRDefault="006E5AC5" w:rsidP="006E5A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A024FB" w14:textId="77777777" w:rsidR="006E5AC5" w:rsidRPr="009F022C" w:rsidRDefault="006E5AC5" w:rsidP="006E5AC5">
            <w:pPr>
              <w:rPr>
                <w:rFonts w:asciiTheme="minorHAnsi" w:hAnsiTheme="minorHAnsi" w:cstheme="minorHAnsi"/>
              </w:rPr>
            </w:pPr>
          </w:p>
        </w:tc>
      </w:tr>
      <w:tr w:rsidR="00AF2D55" w:rsidRPr="009F022C" w14:paraId="2910F906" w14:textId="77777777" w:rsidTr="00876134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54F54" w14:textId="3A0D120F" w:rsidR="00AF2D55" w:rsidRPr="00671F37" w:rsidRDefault="00671F37" w:rsidP="00671F3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Zasilacz UPS</w:t>
            </w:r>
          </w:p>
        </w:tc>
      </w:tr>
      <w:tr w:rsidR="00671F37" w:rsidRPr="009F022C" w14:paraId="466D9FF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0EFB4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88BDC" w14:textId="65D9DADE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Moc </w:t>
            </w:r>
            <w:r w:rsidRPr="00D5666F">
              <w:rPr>
                <w:rFonts w:asciiTheme="minorHAnsi" w:hAnsiTheme="minorHAnsi" w:cstheme="minorHAnsi"/>
              </w:rPr>
              <w:t>3000</w:t>
            </w:r>
            <w:r>
              <w:rPr>
                <w:rFonts w:asciiTheme="minorHAnsi" w:hAnsiTheme="minorHAnsi" w:cstheme="minorHAnsi"/>
              </w:rPr>
              <w:t xml:space="preserve"> – 3500 </w:t>
            </w:r>
            <w:r w:rsidRPr="00D5666F">
              <w:rPr>
                <w:rFonts w:asciiTheme="minorHAnsi" w:hAnsiTheme="minorHAnsi" w:cstheme="minorHAnsi"/>
              </w:rPr>
              <w:t>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A24A1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7C06AF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194B61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10427D2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3681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C9293" w14:textId="58BD46CE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D5666F">
              <w:rPr>
                <w:rFonts w:asciiTheme="minorHAnsi" w:hAnsiTheme="minorHAnsi" w:cstheme="minorHAnsi"/>
              </w:rPr>
              <w:t xml:space="preserve">ompatybilny z oprogramowaniem Eaton </w:t>
            </w:r>
            <w:proofErr w:type="spellStart"/>
            <w:r w:rsidRPr="00D5666F">
              <w:rPr>
                <w:rFonts w:asciiTheme="minorHAnsi" w:hAnsiTheme="minorHAnsi" w:cstheme="minorHAnsi"/>
              </w:rPr>
              <w:t>Intelligent</w:t>
            </w:r>
            <w:proofErr w:type="spellEnd"/>
            <w:r w:rsidRPr="00D5666F">
              <w:rPr>
                <w:rFonts w:asciiTheme="minorHAnsi" w:hAnsiTheme="minorHAnsi" w:cstheme="minorHAnsi"/>
              </w:rPr>
              <w:t xml:space="preserve"> Power Manager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FB392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C8BB49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C5B1CA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2BB4ECB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5AE32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886DD" w14:textId="6E4CF8A6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D5666F">
              <w:rPr>
                <w:rFonts w:asciiTheme="minorHAnsi" w:hAnsiTheme="minorHAnsi" w:cstheme="minorHAnsi"/>
              </w:rPr>
              <w:t>ształt fali na wyjściu sinusoida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A9B42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531E0D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B4A1EE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06E54A0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3C4994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FAA93" w14:textId="18BC5006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D5666F">
              <w:rPr>
                <w:rFonts w:asciiTheme="minorHAnsi" w:hAnsiTheme="minorHAnsi" w:cstheme="minorHAnsi"/>
              </w:rPr>
              <w:t>budowa RACK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FB453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D5B5B6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A8CDA0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3BEA89A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036BD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0ACFA" w14:textId="039B644F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Komplet m</w:t>
            </w:r>
            <w:r w:rsidRPr="00D5666F">
              <w:rPr>
                <w:rFonts w:asciiTheme="minorHAnsi" w:hAnsiTheme="minorHAnsi" w:cstheme="minorHAnsi"/>
              </w:rPr>
              <w:t>ocowań do szafy RACK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8D51F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151274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71C04A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4192619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0603C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8AEDE" w14:textId="1E92E4A5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D5666F">
              <w:rPr>
                <w:rFonts w:asciiTheme="minorHAnsi" w:hAnsiTheme="minorHAnsi" w:cstheme="minorHAnsi"/>
              </w:rPr>
              <w:t>budowana karta do zarządzania LAN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96905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8EADA6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A88210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34B900B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3D524F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B992F" w14:textId="3A6AA67A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D5666F">
              <w:rPr>
                <w:rFonts w:asciiTheme="minorHAnsi" w:hAnsiTheme="minorHAnsi" w:cstheme="minorHAnsi"/>
              </w:rPr>
              <w:t>kumulatory 12V 9Ah min 6szt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07CEA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44D282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4C933B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266BE9D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899696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2AB4C" w14:textId="7BB420E8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D5666F">
              <w:rPr>
                <w:rFonts w:asciiTheme="minorHAnsi" w:hAnsiTheme="minorHAnsi" w:cstheme="minorHAnsi"/>
              </w:rPr>
              <w:t>apięcie znamionowe 230V@50Hz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23BEE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D1F194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2D859F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20246B2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CFDA3D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44E1E" w14:textId="485F4F21" w:rsidR="00671F37" w:rsidRDefault="00671F37" w:rsidP="00671F37">
            <w:pPr>
              <w:rPr>
                <w:rFonts w:ascii="Calibri" w:eastAsia="Calibri" w:hAnsi="Calibri" w:cs="Calibri"/>
              </w:rPr>
            </w:pPr>
            <w:r w:rsidRPr="00D5666F">
              <w:rPr>
                <w:rFonts w:asciiTheme="minorHAnsi" w:hAnsiTheme="minorHAnsi" w:cstheme="minorHAnsi"/>
              </w:rPr>
              <w:t xml:space="preserve">Technologia </w:t>
            </w:r>
            <w:proofErr w:type="spellStart"/>
            <w:r w:rsidRPr="00D5666F">
              <w:rPr>
                <w:rFonts w:asciiTheme="minorHAnsi" w:hAnsiTheme="minorHAnsi" w:cstheme="minorHAnsi"/>
              </w:rPr>
              <w:t>line-interactive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5CDC3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9364DD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9166DF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57DF856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A8162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278CD" w14:textId="19569C05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D5666F">
              <w:rPr>
                <w:rFonts w:asciiTheme="minorHAnsi" w:hAnsiTheme="minorHAnsi" w:cstheme="minorHAnsi"/>
              </w:rPr>
              <w:t>łącze wejściowe C20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10F0A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5ABFCE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7D457C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09F9688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7E494D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EC78C" w14:textId="4DE73226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D5666F">
              <w:rPr>
                <w:rFonts w:asciiTheme="minorHAnsi" w:hAnsiTheme="minorHAnsi" w:cstheme="minorHAnsi"/>
              </w:rPr>
              <w:t>łącze wyjściowe min. 8 wyjść C13 i 2 C19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9FEA7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3B40BB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2F2DB7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5D096A0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DA41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C6CBB" w14:textId="37B72D54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D5666F">
              <w:rPr>
                <w:rFonts w:asciiTheme="minorHAnsi" w:hAnsiTheme="minorHAnsi" w:cstheme="minorHAnsi"/>
              </w:rPr>
              <w:t>budowany wyświetlacz LCD z podglądem parametrów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41746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BDD45D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88B80C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671F37" w:rsidRPr="009F022C" w14:paraId="59AD779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5CBC3" w14:textId="77777777" w:rsidR="00671F37" w:rsidRPr="009F022C" w:rsidRDefault="00671F37" w:rsidP="00671F3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6CFCE" w14:textId="6A4B73CC" w:rsidR="00671F37" w:rsidRDefault="00671F37" w:rsidP="00671F3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D5666F">
              <w:rPr>
                <w:rFonts w:asciiTheme="minorHAnsi" w:hAnsiTheme="minorHAnsi" w:cstheme="minorHAnsi"/>
              </w:rPr>
              <w:t>ożliwość wymiany akumulatorów przez użytkownika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EF51E" w14:textId="77777777" w:rsidR="00671F37" w:rsidRPr="001A4656" w:rsidRDefault="00671F37" w:rsidP="00671F3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4E4D39" w14:textId="77777777" w:rsidR="00671F37" w:rsidRPr="009F022C" w:rsidRDefault="00671F37" w:rsidP="00671F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F56EED" w14:textId="77777777" w:rsidR="00671F37" w:rsidRPr="009F022C" w:rsidRDefault="00671F37" w:rsidP="00671F37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5D9B33BA" w14:textId="77777777" w:rsidTr="00C42E7C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883663" w14:textId="572746E3" w:rsidR="0078311A" w:rsidRPr="0078311A" w:rsidRDefault="0078311A" w:rsidP="0078311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78311A">
              <w:rPr>
                <w:rFonts w:asciiTheme="minorHAnsi" w:hAnsiTheme="minorHAnsi" w:cstheme="minorHAnsi"/>
                <w:b/>
                <w:bCs/>
              </w:rPr>
              <w:lastRenderedPageBreak/>
              <w:t>Widodomofon</w:t>
            </w:r>
            <w:proofErr w:type="spellEnd"/>
            <w:r w:rsidRPr="0078311A">
              <w:rPr>
                <w:rFonts w:asciiTheme="minorHAnsi" w:hAnsiTheme="minorHAnsi" w:cstheme="minorHAnsi"/>
                <w:b/>
                <w:bCs/>
              </w:rPr>
              <w:t xml:space="preserve"> IP stacja bramowa - 4szt:</w:t>
            </w:r>
          </w:p>
        </w:tc>
      </w:tr>
      <w:tr w:rsidR="0078311A" w:rsidRPr="009F022C" w14:paraId="2890BB0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603F0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1F96A" w14:textId="2B469EBB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9F2557">
              <w:rPr>
                <w:rFonts w:asciiTheme="minorHAnsi" w:hAnsiTheme="minorHAnsi" w:cstheme="minorHAnsi"/>
              </w:rPr>
              <w:t xml:space="preserve">słona przeciwdeszczowa w </w:t>
            </w:r>
            <w:r>
              <w:rPr>
                <w:rFonts w:asciiTheme="minorHAnsi" w:hAnsiTheme="minorHAnsi" w:cstheme="minorHAnsi"/>
              </w:rPr>
              <w:t>komplecie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A0836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59DC01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59EAC8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15F4F34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9C212B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125FF" w14:textId="4F442E65" w:rsidR="0078311A" w:rsidRDefault="0078311A" w:rsidP="0078311A">
            <w:pPr>
              <w:rPr>
                <w:rFonts w:ascii="Calibri" w:eastAsia="Calibri" w:hAnsi="Calibri" w:cs="Calibri"/>
              </w:rPr>
            </w:pPr>
            <w:r w:rsidRPr="009F2557">
              <w:rPr>
                <w:rFonts w:asciiTheme="minorHAnsi" w:hAnsiTheme="minorHAnsi" w:cstheme="minorHAnsi"/>
              </w:rPr>
              <w:t>Obsługa 4 przycisków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B6407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0949D2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61B8A2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52365C6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9EDDC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6FA0C" w14:textId="7E358933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9F2557">
              <w:rPr>
                <w:rFonts w:asciiTheme="minorHAnsi" w:hAnsiTheme="minorHAnsi" w:cstheme="minorHAnsi"/>
              </w:rPr>
              <w:t xml:space="preserve">bsługa protokołu </w:t>
            </w:r>
            <w:proofErr w:type="spellStart"/>
            <w:r w:rsidRPr="009F2557">
              <w:rPr>
                <w:rFonts w:asciiTheme="minorHAnsi" w:hAnsiTheme="minorHAnsi" w:cstheme="minorHAnsi"/>
              </w:rPr>
              <w:t>Hikvision</w:t>
            </w:r>
            <w:proofErr w:type="spellEnd"/>
            <w:r w:rsidRPr="009F2557">
              <w:rPr>
                <w:rFonts w:asciiTheme="minorHAnsi" w:hAnsiTheme="minorHAnsi" w:cstheme="minorHAnsi"/>
              </w:rPr>
              <w:t xml:space="preserve"> do zapisu obrazu na NVR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37234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21188C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B77CAB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1EBD712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90DD6C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B779D" w14:textId="34C4E3B5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9F2557">
              <w:rPr>
                <w:rFonts w:asciiTheme="minorHAnsi" w:hAnsiTheme="minorHAnsi" w:cstheme="minorHAnsi"/>
              </w:rPr>
              <w:t xml:space="preserve">bsługa </w:t>
            </w:r>
            <w:proofErr w:type="spellStart"/>
            <w:r w:rsidRPr="009F2557">
              <w:rPr>
                <w:rFonts w:asciiTheme="minorHAnsi" w:hAnsiTheme="minorHAnsi" w:cstheme="minorHAnsi"/>
              </w:rPr>
              <w:t>VoiP</w:t>
            </w:r>
            <w:proofErr w:type="spellEnd"/>
            <w:r w:rsidRPr="009F2557">
              <w:rPr>
                <w:rFonts w:asciiTheme="minorHAnsi" w:hAnsiTheme="minorHAnsi" w:cstheme="minorHAnsi"/>
              </w:rPr>
              <w:t>, SIP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893C8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CA4003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06A38F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692214C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C421AA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C5AC9" w14:textId="390A4269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9F2557">
              <w:rPr>
                <w:rFonts w:asciiTheme="minorHAnsi" w:hAnsiTheme="minorHAnsi" w:cstheme="minorHAnsi"/>
              </w:rPr>
              <w:t>asilanie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3BDAB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D00B21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47F22A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3A20BCC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7BDEC3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DA6D9" w14:textId="3370D983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9F2557">
              <w:rPr>
                <w:rFonts w:asciiTheme="minorHAnsi" w:hAnsiTheme="minorHAnsi" w:cstheme="minorHAnsi"/>
              </w:rPr>
              <w:t xml:space="preserve">wa wyjścia </w:t>
            </w:r>
            <w:proofErr w:type="spellStart"/>
            <w:r w:rsidRPr="009F2557">
              <w:rPr>
                <w:rFonts w:asciiTheme="minorHAnsi" w:hAnsiTheme="minorHAnsi" w:cstheme="minorHAnsi"/>
              </w:rPr>
              <w:t>bezpotencjałowe</w:t>
            </w:r>
            <w:proofErr w:type="spellEnd"/>
            <w:r w:rsidRPr="009F2557">
              <w:rPr>
                <w:rFonts w:asciiTheme="minorHAnsi" w:hAnsiTheme="minorHAnsi" w:cstheme="minorHAnsi"/>
              </w:rPr>
              <w:t xml:space="preserve"> 4 wejścia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69BA9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DE9184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8136D1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0D28AEA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134B08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2168D" w14:textId="1795C9D9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9F2557">
              <w:rPr>
                <w:rFonts w:asciiTheme="minorHAnsi" w:hAnsiTheme="minorHAnsi" w:cstheme="minorHAnsi"/>
              </w:rPr>
              <w:t>omunikaty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7CBE1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755A77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1C7E5F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2A06A14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14A9B0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E7736" w14:textId="2C6CD8EB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9F2557">
              <w:rPr>
                <w:rFonts w:asciiTheme="minorHAnsi" w:hAnsiTheme="minorHAnsi" w:cstheme="minorHAnsi"/>
              </w:rPr>
              <w:t>budowany web serwer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04E3F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F6BBFF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97222A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23B9AC2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101560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0F637" w14:textId="1205AA69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Klasa odporności </w:t>
            </w:r>
            <w:r w:rsidRPr="009F2557">
              <w:rPr>
                <w:rFonts w:asciiTheme="minorHAnsi" w:hAnsiTheme="minorHAnsi" w:cstheme="minorHAnsi"/>
              </w:rPr>
              <w:t xml:space="preserve">na wodę </w:t>
            </w:r>
            <w:r>
              <w:rPr>
                <w:rFonts w:asciiTheme="minorHAnsi" w:hAnsiTheme="minorHAnsi" w:cstheme="minorHAnsi"/>
              </w:rPr>
              <w:t xml:space="preserve">min. </w:t>
            </w:r>
            <w:r w:rsidRPr="009F2557">
              <w:rPr>
                <w:rFonts w:asciiTheme="minorHAnsi" w:hAnsiTheme="minorHAnsi" w:cstheme="minorHAnsi"/>
              </w:rPr>
              <w:t>IP65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27D04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42BE8D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94CE42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78311A" w:rsidRPr="009F022C" w14:paraId="13804F3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D36C28" w14:textId="77777777" w:rsidR="0078311A" w:rsidRPr="009F022C" w:rsidRDefault="0078311A" w:rsidP="0078311A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926A8" w14:textId="65714FAE" w:rsidR="0078311A" w:rsidRDefault="0078311A" w:rsidP="0078311A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Klasa odporności </w:t>
            </w:r>
            <w:r w:rsidRPr="009F2557">
              <w:rPr>
                <w:rFonts w:asciiTheme="minorHAnsi" w:hAnsiTheme="minorHAnsi" w:cstheme="minorHAnsi"/>
              </w:rPr>
              <w:t xml:space="preserve">na </w:t>
            </w:r>
            <w:proofErr w:type="gramStart"/>
            <w:r w:rsidRPr="009F2557">
              <w:rPr>
                <w:rFonts w:asciiTheme="minorHAnsi" w:hAnsiTheme="minorHAnsi" w:cstheme="minorHAnsi"/>
              </w:rPr>
              <w:t xml:space="preserve">uderzenia </w:t>
            </w:r>
            <w:r>
              <w:rPr>
                <w:rFonts w:asciiTheme="minorHAnsi" w:hAnsiTheme="minorHAnsi" w:cstheme="minorHAnsi"/>
              </w:rPr>
              <w:t xml:space="preserve"> min.</w:t>
            </w:r>
            <w:proofErr w:type="gramEnd"/>
            <w:r>
              <w:rPr>
                <w:rFonts w:asciiTheme="minorHAnsi" w:hAnsiTheme="minorHAnsi" w:cstheme="minorHAnsi"/>
              </w:rPr>
              <w:t xml:space="preserve"> </w:t>
            </w:r>
            <w:r w:rsidRPr="009F2557">
              <w:rPr>
                <w:rFonts w:asciiTheme="minorHAnsi" w:hAnsiTheme="minorHAnsi" w:cstheme="minorHAnsi"/>
              </w:rPr>
              <w:t>IK8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CB2A0" w14:textId="77777777" w:rsidR="0078311A" w:rsidRPr="001A4656" w:rsidRDefault="0078311A" w:rsidP="0078311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DD9BC8" w14:textId="77777777" w:rsidR="0078311A" w:rsidRPr="009F022C" w:rsidRDefault="0078311A" w:rsidP="0078311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AE4B02" w14:textId="77777777" w:rsidR="0078311A" w:rsidRPr="009F022C" w:rsidRDefault="0078311A" w:rsidP="0078311A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10B67FF" w14:textId="77777777" w:rsidTr="000A5A8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868790" w14:textId="7A0E0046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 xml:space="preserve">Monitor do </w:t>
            </w:r>
            <w:proofErr w:type="spellStart"/>
            <w:r w:rsidRPr="000409A7">
              <w:rPr>
                <w:rFonts w:asciiTheme="minorHAnsi" w:hAnsiTheme="minorHAnsi" w:cstheme="minorHAnsi"/>
                <w:b/>
                <w:bCs/>
              </w:rPr>
              <w:t>wideodomofonu</w:t>
            </w:r>
            <w:proofErr w:type="spellEnd"/>
            <w:r w:rsidRPr="000409A7">
              <w:rPr>
                <w:rFonts w:asciiTheme="minorHAnsi" w:hAnsiTheme="minorHAnsi" w:cstheme="minorHAnsi"/>
                <w:b/>
                <w:bCs/>
              </w:rPr>
              <w:t xml:space="preserve"> - 3szt:</w:t>
            </w:r>
          </w:p>
        </w:tc>
      </w:tr>
      <w:tr w:rsidR="000409A7" w:rsidRPr="009F022C" w14:paraId="481B3A1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EC283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8C2C7" w14:textId="018CD0FE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Wielkość </w:t>
            </w:r>
            <w:r w:rsidRPr="001A2583">
              <w:rPr>
                <w:rFonts w:asciiTheme="minorHAnsi" w:hAnsiTheme="minorHAnsi" w:cstheme="minorHAnsi"/>
              </w:rPr>
              <w:t>min 7cali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5260F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61D827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AE2DAE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A35B54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8A44F8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4A760" w14:textId="4B26F481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Za</w:t>
            </w:r>
            <w:r w:rsidRPr="001A2583">
              <w:rPr>
                <w:rFonts w:asciiTheme="minorHAnsi" w:hAnsiTheme="minorHAnsi" w:cstheme="minorHAnsi"/>
              </w:rPr>
              <w:t>silanie POE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5DA1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5C00B0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934E75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B21D3F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885E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6F2D3" w14:textId="7850856C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1A2583">
              <w:rPr>
                <w:rFonts w:asciiTheme="minorHAnsi" w:hAnsiTheme="minorHAnsi" w:cstheme="minorHAnsi"/>
              </w:rPr>
              <w:t>olor biały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E552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55A477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934743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5D3073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3056C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DBC6" w14:textId="58A32996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1A2583">
              <w:rPr>
                <w:rFonts w:asciiTheme="minorHAnsi" w:hAnsiTheme="minorHAnsi" w:cstheme="minorHAnsi"/>
              </w:rPr>
              <w:t>otykowy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22AF2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F674F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F1BC56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B4818D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E2DD63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40804" w14:textId="6FEA7DD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A2583">
              <w:rPr>
                <w:rFonts w:asciiTheme="minorHAnsi" w:hAnsiTheme="minorHAnsi" w:cstheme="minorHAnsi"/>
              </w:rPr>
              <w:t>bsługa protokołu SIP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44E41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FAF46B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7FA0C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154E02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2C697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96D31" w14:textId="4B3DAEA0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1A2583">
              <w:rPr>
                <w:rFonts w:asciiTheme="minorHAnsi" w:hAnsiTheme="minorHAnsi" w:cstheme="minorHAnsi"/>
              </w:rPr>
              <w:t xml:space="preserve">ożliwość wyświetlania obrazu z kamer </w:t>
            </w:r>
            <w:proofErr w:type="spellStart"/>
            <w:r w:rsidRPr="001A2583">
              <w:rPr>
                <w:rFonts w:asciiTheme="minorHAnsi" w:hAnsiTheme="minorHAnsi" w:cstheme="minorHAnsi"/>
              </w:rPr>
              <w:t>Hikvision</w:t>
            </w:r>
            <w:proofErr w:type="spellEnd"/>
            <w:r w:rsidRPr="001A2583">
              <w:rPr>
                <w:rFonts w:asciiTheme="minorHAnsi" w:hAnsiTheme="minorHAnsi" w:cstheme="minorHAnsi"/>
              </w:rPr>
              <w:t xml:space="preserve"> zamawiającego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EBE9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11FC12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00233F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442E5B4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2AF8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5C7D4" w14:textId="72826E05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A2583">
              <w:rPr>
                <w:rFonts w:asciiTheme="minorHAnsi" w:hAnsiTheme="minorHAnsi" w:cstheme="minorHAnsi"/>
              </w:rPr>
              <w:t>programowanie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009C6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D3D12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0B0E3E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3E8CDFD" w14:textId="77777777" w:rsidTr="00684F79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D29FEB" w14:textId="6037A220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</w:t>
            </w:r>
            <w:r w:rsidRPr="000409A7">
              <w:rPr>
                <w:rFonts w:asciiTheme="minorHAnsi" w:hAnsiTheme="minorHAnsi" w:cstheme="minorHAnsi"/>
                <w:b/>
                <w:bCs/>
              </w:rPr>
              <w:t>ontrola dostępu</w:t>
            </w:r>
          </w:p>
          <w:p w14:paraId="2562A1E0" w14:textId="384DFBFF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>Zamawiający użytkuje system Roger RACS 5 w wersji 1.6 dostarczone komponenty muszą być kompatybilne z już użytkowanym systemem zamawiającego.</w:t>
            </w:r>
          </w:p>
        </w:tc>
      </w:tr>
      <w:tr w:rsidR="000409A7" w:rsidRPr="009F022C" w14:paraId="27C780E4" w14:textId="77777777" w:rsidTr="0080689B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9AFC21" w14:textId="114A7757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 xml:space="preserve">Kontroler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 w:rsidRPr="000409A7">
              <w:rPr>
                <w:rFonts w:asciiTheme="minorHAnsi" w:hAnsiTheme="minorHAnsi" w:cstheme="minorHAnsi"/>
                <w:b/>
                <w:bCs/>
              </w:rPr>
              <w:t>4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proofErr w:type="gramStart"/>
            <w:r w:rsidRPr="000409A7">
              <w:rPr>
                <w:rFonts w:asciiTheme="minorHAnsi" w:hAnsiTheme="minorHAnsi" w:cstheme="minorHAnsi"/>
                <w:b/>
                <w:bCs/>
              </w:rPr>
              <w:t>kpl</w:t>
            </w:r>
            <w:proofErr w:type="spellEnd"/>
            <w:r w:rsidRPr="000409A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A1CEF">
              <w:rPr>
                <w:rFonts w:asciiTheme="minorHAnsi" w:hAnsiTheme="minorHAnsi" w:cstheme="minorHAnsi"/>
                <w:b/>
                <w:bCs/>
              </w:rPr>
              <w:t xml:space="preserve"> z</w:t>
            </w:r>
            <w:proofErr w:type="gramEnd"/>
            <w:r w:rsidR="000A1CEF">
              <w:rPr>
                <w:rFonts w:asciiTheme="minorHAnsi" w:hAnsiTheme="minorHAnsi" w:cstheme="minorHAnsi"/>
                <w:b/>
                <w:bCs/>
              </w:rPr>
              <w:t xml:space="preserve"> akumulatorami (opis akumulatora w poz. 89-103)</w:t>
            </w:r>
          </w:p>
        </w:tc>
      </w:tr>
      <w:tr w:rsidR="000409A7" w:rsidRPr="009F022C" w14:paraId="450471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FA731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DF2D2" w14:textId="09DBFC2D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 xml:space="preserve">Kontroler </w:t>
            </w:r>
            <w:r w:rsidRPr="00355953">
              <w:rPr>
                <w:rFonts w:asciiTheme="minorHAnsi" w:hAnsiTheme="minorHAnsi" w:cstheme="minorHAnsi"/>
              </w:rPr>
              <w:t>sieciowy z obsługą do 16 przejść</w:t>
            </w:r>
            <w:r w:rsidR="000A1CE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92AF9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824D4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DB66D2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023444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36ED0D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0F18D" w14:textId="297C7F35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Pr="00355953">
              <w:rPr>
                <w:rFonts w:asciiTheme="minorHAnsi" w:hAnsiTheme="minorHAnsi" w:cstheme="minorHAnsi"/>
              </w:rPr>
              <w:t>icencja na</w:t>
            </w:r>
            <w:r w:rsidRPr="0035595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409A7">
              <w:rPr>
                <w:rFonts w:asciiTheme="minorHAnsi" w:hAnsiTheme="minorHAnsi" w:cstheme="minorHAnsi"/>
              </w:rPr>
              <w:t>min. 8 przejść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F824B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264971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DC57D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1CCAFD9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56A76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22B39" w14:textId="6918336E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355953">
              <w:rPr>
                <w:rFonts w:asciiTheme="minorHAnsi" w:hAnsiTheme="minorHAnsi" w:cstheme="minorHAnsi"/>
              </w:rPr>
              <w:t>budowa dedykowana przez producenta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11B4D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F11A8A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93D124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D81F69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862BF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0DA48" w14:textId="35B3AA62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355953">
              <w:rPr>
                <w:rFonts w:asciiTheme="minorHAnsi" w:hAnsiTheme="minorHAnsi" w:cstheme="minorHAnsi"/>
              </w:rPr>
              <w:t>asilacz dedykowany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2CC07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6A1A82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87D1A1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2626810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628F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F9D32" w14:textId="7C3B564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355953">
              <w:rPr>
                <w:rFonts w:asciiTheme="minorHAnsi" w:hAnsiTheme="minorHAnsi" w:cstheme="minorHAnsi"/>
              </w:rPr>
              <w:t>oduł rozszerzeń na 4 przejścia z miejscem na akumulator (ekspander z wbudowaną ładowarką do akumulatora)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E69FE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D5258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0D168B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B669E7F" w14:textId="77777777" w:rsidTr="002109E8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3FA33F" w14:textId="2A3CE61F" w:rsidR="000409A7" w:rsidRPr="000409A7" w:rsidRDefault="000409A7" w:rsidP="000409A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09A7">
              <w:rPr>
                <w:rFonts w:asciiTheme="minorHAnsi" w:hAnsiTheme="minorHAnsi" w:cstheme="minorHAnsi"/>
                <w:b/>
                <w:bCs/>
              </w:rPr>
              <w:t>Akumulator do SKD</w:t>
            </w:r>
          </w:p>
        </w:tc>
      </w:tr>
      <w:tr w:rsidR="000409A7" w:rsidRPr="009F022C" w14:paraId="1B9B4B6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47CE47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11E83" w14:textId="7B263070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A52181">
              <w:rPr>
                <w:rFonts w:asciiTheme="minorHAnsi" w:hAnsiTheme="minorHAnsi" w:cstheme="minorHAnsi"/>
              </w:rPr>
              <w:t>apięcie nominalne: 12 V DC,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C3B3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388C9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764E00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C344EB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A99E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DEB4E" w14:textId="10873253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A52181">
              <w:rPr>
                <w:rFonts w:asciiTheme="minorHAnsi" w:hAnsiTheme="minorHAnsi" w:cstheme="minorHAnsi"/>
              </w:rPr>
              <w:t>ojemność nominalna: minimum 7,0 Ah (przy rozładowaniu 20-godzinnym),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913BD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B46EBA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CAABF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DCF64F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65A1C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B43C6" w14:textId="45D3EA50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A52181">
              <w:rPr>
                <w:rFonts w:asciiTheme="minorHAnsi" w:hAnsiTheme="minorHAnsi" w:cstheme="minorHAnsi"/>
              </w:rPr>
              <w:t>onstrukcja bezobsługowa i szczelna,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3FAE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F9CCF3F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C79C99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24FCC84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106C96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284CB" w14:textId="7D5AC767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A52181">
              <w:rPr>
                <w:rFonts w:asciiTheme="minorHAnsi" w:hAnsiTheme="minorHAnsi" w:cstheme="minorHAnsi"/>
              </w:rPr>
              <w:t>ożliwość pracy w dowolnym położeniu,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D3277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95ED7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C33608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731EFCE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5DF4B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44BAF" w14:textId="13C5DE4F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A52181">
              <w:rPr>
                <w:rFonts w:asciiTheme="minorHAnsi" w:hAnsiTheme="minorHAnsi" w:cstheme="minorHAnsi"/>
              </w:rPr>
              <w:t>iski poziom samorozładowania,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87A1F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01F9B7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D59E19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3431BAF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080C46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BD5BD" w14:textId="570285C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A52181">
              <w:rPr>
                <w:rFonts w:asciiTheme="minorHAnsi" w:hAnsiTheme="minorHAnsi" w:cstheme="minorHAnsi"/>
              </w:rPr>
              <w:t>ysoka zdolność oddawania prądów rozładowania,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37452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2264A0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7B2B1C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542D839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466F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ABACE" w14:textId="2711EDA4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A52181">
              <w:rPr>
                <w:rFonts w:asciiTheme="minorHAnsi" w:hAnsiTheme="minorHAnsi" w:cstheme="minorHAnsi"/>
              </w:rPr>
              <w:t>budowa wykonana z tworzywa ABS,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D70AA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C7FF1A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925E03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7BC1178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3C3A13" w14:textId="77777777" w:rsidR="000409A7" w:rsidRPr="009F022C" w:rsidRDefault="000409A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9035D" w14:textId="40B0BC3D" w:rsidR="000409A7" w:rsidRPr="00E1320C" w:rsidRDefault="000409A7" w:rsidP="000409A7">
            <w:pPr>
              <w:pStyle w:val="Textbody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akres temperatur pracy co najmniej:</w:t>
            </w:r>
          </w:p>
          <w:p w14:paraId="382EAAB7" w14:textId="77777777" w:rsidR="000409A7" w:rsidRDefault="000409A7" w:rsidP="000409A7">
            <w:pPr>
              <w:pStyle w:val="Textbody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ładowanie: 0°C do +40°C,</w:t>
            </w:r>
          </w:p>
          <w:p w14:paraId="508CE7F5" w14:textId="45A848ED" w:rsidR="000409A7" w:rsidRPr="000409A7" w:rsidRDefault="000409A7" w:rsidP="000409A7">
            <w:pPr>
              <w:pStyle w:val="Textbody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rozładowanie: -15°C do +50°C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81FD" w14:textId="77777777" w:rsidR="000409A7" w:rsidRPr="001A4656" w:rsidRDefault="000409A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6A69488" w14:textId="77777777" w:rsidR="000409A7" w:rsidRPr="009F022C" w:rsidRDefault="000409A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9D2C80" w14:textId="77777777" w:rsidR="000409A7" w:rsidRPr="009F022C" w:rsidRDefault="000409A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ECE524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06407E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4F0BF" w14:textId="79CD73DD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9E537D">
              <w:rPr>
                <w:rFonts w:asciiTheme="minorHAnsi" w:hAnsiTheme="minorHAnsi" w:cstheme="minorHAnsi"/>
              </w:rPr>
              <w:t>aksymalny prąd rozładowania nie mniejszy niż 35 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4BA76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A20A12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694024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3C5F9B4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E40124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C8584" w14:textId="6FF26515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Ż</w:t>
            </w:r>
            <w:r w:rsidRPr="009E537D">
              <w:rPr>
                <w:rFonts w:asciiTheme="minorHAnsi" w:hAnsiTheme="minorHAnsi" w:cstheme="minorHAnsi"/>
              </w:rPr>
              <w:t>ywotność projektowana w pracy buforowej minimum 5 lat,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ADEB6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EECA13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CB3291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2E4341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070A6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5CE75" w14:textId="325FAD08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9E537D">
              <w:rPr>
                <w:rFonts w:asciiTheme="minorHAnsi" w:hAnsiTheme="minorHAnsi" w:cstheme="minorHAnsi"/>
              </w:rPr>
              <w:t>godność z wymaganiami norm dla akumulatorów VRLA stosowanych w systemach bezpieczeństwa</w:t>
            </w:r>
            <w:r>
              <w:rPr>
                <w:rFonts w:asciiTheme="minorHAnsi" w:hAnsiTheme="minorHAnsi" w:cstheme="minorHAnsi"/>
              </w:rPr>
              <w:t xml:space="preserve"> (lub równoważnych)</w:t>
            </w:r>
            <w:r w:rsidRPr="009E537D"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6E203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D6C348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0E912C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6D84C66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0EEC0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3EB40" w14:textId="486D9BDA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9E537D">
              <w:rPr>
                <w:rFonts w:asciiTheme="minorHAnsi" w:hAnsiTheme="minorHAnsi" w:cstheme="minorHAnsi"/>
              </w:rPr>
              <w:t>eklaracja zgodności CE,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4FC98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BB4748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AA7CDA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0221AE9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FA9B4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E341C" w14:textId="29DBFA11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9E537D">
              <w:rPr>
                <w:rFonts w:asciiTheme="minorHAnsi" w:hAnsiTheme="minorHAnsi" w:cstheme="minorHAnsi"/>
              </w:rPr>
              <w:t xml:space="preserve">godność z </w:t>
            </w:r>
            <w:proofErr w:type="spellStart"/>
            <w:r w:rsidRPr="009E537D">
              <w:rPr>
                <w:rFonts w:asciiTheme="minorHAnsi" w:hAnsiTheme="minorHAnsi" w:cstheme="minorHAnsi"/>
              </w:rPr>
              <w:t>RoHS</w:t>
            </w:r>
            <w:proofErr w:type="spellEnd"/>
            <w:r w:rsidRPr="009E537D"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1E837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A68236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DE3199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7946FAB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D0E7A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1158B" w14:textId="7FA07656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Pr="009E537D">
              <w:rPr>
                <w:rFonts w:asciiTheme="minorHAnsi" w:hAnsiTheme="minorHAnsi" w:cstheme="minorHAnsi"/>
              </w:rPr>
              <w:t>abrycznie nowy, wyprodukowany nie wcześniej niż 12 miesięcy przed dostawą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44A50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C3D094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259EB8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0409A7" w:rsidRPr="009F022C" w14:paraId="31111B9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0ABC1" w14:textId="77777777" w:rsidR="000409A7" w:rsidRPr="009F022C" w:rsidRDefault="000409A7" w:rsidP="000409A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9EFF7" w14:textId="7EA02332" w:rsidR="000409A7" w:rsidRDefault="000409A7" w:rsidP="000409A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9E537D">
              <w:rPr>
                <w:rFonts w:asciiTheme="minorHAnsi" w:hAnsiTheme="minorHAnsi" w:cstheme="minorHAnsi"/>
              </w:rPr>
              <w:t>aga min 2,4kg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7C373" w14:textId="77777777" w:rsidR="000409A7" w:rsidRPr="001A4656" w:rsidRDefault="000409A7" w:rsidP="000409A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720231" w14:textId="77777777" w:rsidR="000409A7" w:rsidRPr="009F022C" w:rsidRDefault="000409A7" w:rsidP="000409A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CB15D3" w14:textId="77777777" w:rsidR="000409A7" w:rsidRPr="009F022C" w:rsidRDefault="000409A7" w:rsidP="000409A7">
            <w:pPr>
              <w:rPr>
                <w:rFonts w:asciiTheme="minorHAnsi" w:hAnsiTheme="minorHAnsi" w:cstheme="minorHAnsi"/>
              </w:rPr>
            </w:pPr>
          </w:p>
        </w:tc>
      </w:tr>
      <w:tr w:rsidR="00C34EB6" w:rsidRPr="009F022C" w14:paraId="525D86C3" w14:textId="77777777" w:rsidTr="007F16F0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8181CE" w14:textId="72B0EE53" w:rsidR="00C34EB6" w:rsidRPr="000A1CEF" w:rsidRDefault="00C34EB6" w:rsidP="000A1CE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CEF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Zasilacz buforowy </w:t>
            </w:r>
            <w:r w:rsidR="00AC2D38">
              <w:rPr>
                <w:rFonts w:asciiTheme="minorHAnsi" w:hAnsiTheme="minorHAnsi" w:cstheme="minorHAnsi"/>
                <w:b/>
                <w:bCs/>
              </w:rPr>
              <w:t>–</w:t>
            </w:r>
            <w:r w:rsidR="000A1CE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0A1CEF">
              <w:rPr>
                <w:rFonts w:asciiTheme="minorHAnsi" w:hAnsiTheme="minorHAnsi" w:cstheme="minorHAnsi"/>
                <w:b/>
                <w:bCs/>
              </w:rPr>
              <w:t>4</w:t>
            </w:r>
            <w:r w:rsidR="00AC2D38">
              <w:rPr>
                <w:rFonts w:asciiTheme="minorHAnsi" w:hAnsiTheme="minorHAnsi" w:cstheme="minorHAnsi"/>
                <w:b/>
                <w:bCs/>
              </w:rPr>
              <w:t xml:space="preserve"> komplety</w:t>
            </w:r>
            <w:r w:rsidRPr="000A1CE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A1CEF" w:rsidRPr="000A1CEF">
              <w:rPr>
                <w:rFonts w:asciiTheme="minorHAnsi" w:hAnsiTheme="minorHAnsi" w:cstheme="minorHAnsi"/>
                <w:b/>
                <w:bCs/>
              </w:rPr>
              <w:t>z akumulatorami</w:t>
            </w:r>
            <w:r w:rsidR="00AC2D38">
              <w:rPr>
                <w:rFonts w:asciiTheme="minorHAnsi" w:hAnsiTheme="minorHAnsi" w:cstheme="minorHAnsi"/>
                <w:b/>
                <w:bCs/>
              </w:rPr>
              <w:t xml:space="preserve"> (opis akumulatora w poz. 113-124)</w:t>
            </w:r>
          </w:p>
        </w:tc>
      </w:tr>
      <w:tr w:rsidR="000A1CEF" w:rsidRPr="009F022C" w14:paraId="4FE52F0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CC8D5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1844B" w14:textId="56242810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060BA9">
              <w:rPr>
                <w:rFonts w:asciiTheme="minorHAnsi" w:hAnsiTheme="minorHAnsi" w:cstheme="minorHAnsi"/>
              </w:rPr>
              <w:t xml:space="preserve">iejsce na akumulator 17Ah/12V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D2741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B7EC0A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E70631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CC2B7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877B18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A1EA2" w14:textId="67D23BC1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Pr="00060BA9">
              <w:rPr>
                <w:rFonts w:asciiTheme="minorHAnsi" w:hAnsiTheme="minorHAnsi" w:cstheme="minorHAnsi"/>
              </w:rPr>
              <w:t>apięcie i prąd wyjściowy: 13.8V/5A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621A9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06577D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57436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25A996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BE52B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37365" w14:textId="6FB08CD1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060BA9">
              <w:rPr>
                <w:rFonts w:asciiTheme="minorHAnsi" w:hAnsiTheme="minorHAnsi" w:cstheme="minorHAnsi"/>
              </w:rPr>
              <w:t>godny z EN50131-6 dla stopnia 1-2</w:t>
            </w:r>
            <w:r>
              <w:rPr>
                <w:rFonts w:asciiTheme="minorHAnsi" w:hAnsiTheme="minorHAnsi" w:cstheme="minorHAnsi"/>
              </w:rPr>
              <w:t xml:space="preserve"> (lub normą równoważną)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EBC30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9656C0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8AF15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4B3FA3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714987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E69B5" w14:textId="63170E0F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060BA9">
              <w:rPr>
                <w:rFonts w:asciiTheme="minorHAnsi" w:hAnsiTheme="minorHAnsi" w:cstheme="minorHAnsi"/>
              </w:rPr>
              <w:t>Funkcja start do manualnego załączenia zasilania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9F7EE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394D20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5096B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17374B1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56F37E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80C34" w14:textId="5D8E3D5A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060BA9">
              <w:rPr>
                <w:rFonts w:asciiTheme="minorHAnsi" w:hAnsiTheme="minorHAnsi" w:cstheme="minorHAnsi"/>
              </w:rPr>
              <w:t>ystans od podłoża min: 8 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90228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247525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AF0A9F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334318F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1FB67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64B4C" w14:textId="6E6E3D04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060BA9">
              <w:rPr>
                <w:rFonts w:asciiTheme="minorHAnsi" w:hAnsiTheme="minorHAnsi" w:cstheme="minorHAnsi"/>
              </w:rPr>
              <w:t>rąd ładowania akumulatora w zakresie 0,2-2A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39B3F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D78472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00EAF8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4C9D83C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5E7678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3916A" w14:textId="6D63F1FF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060BA9">
              <w:rPr>
                <w:rFonts w:asciiTheme="minorHAnsi" w:hAnsiTheme="minorHAnsi" w:cstheme="minorHAnsi"/>
              </w:rPr>
              <w:t>budowa z blachy w kolorze białym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E75B6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9697AB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4538B5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4F6C8C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55317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16029" w14:textId="7F6ACCF6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060BA9">
              <w:rPr>
                <w:rFonts w:asciiTheme="minorHAnsi" w:hAnsiTheme="minorHAnsi" w:cstheme="minorHAnsi"/>
              </w:rPr>
              <w:t>abezpieczenia przed odwrotną polaryzacją, przeciążeniem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2F7B0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64D8E7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E1F814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69B7CE8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23F711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A1D44" w14:textId="44B7D8E9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Pr="00060BA9">
              <w:rPr>
                <w:rFonts w:asciiTheme="minorHAnsi" w:hAnsiTheme="minorHAnsi" w:cstheme="minorHAnsi"/>
              </w:rPr>
              <w:t>warancja min 3 lata producenta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1AE98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23BE7C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4F568A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693A54C7" w14:textId="77777777" w:rsidTr="008814D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7B4CB3" w14:textId="56015B0E" w:rsidR="000A1CEF" w:rsidRPr="000A1CEF" w:rsidRDefault="000A1CEF" w:rsidP="000A1CEF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Akumulator 17Ah do zasilacza buforowego</w:t>
            </w:r>
          </w:p>
        </w:tc>
      </w:tr>
      <w:tr w:rsidR="000A1CEF" w:rsidRPr="009F022C" w14:paraId="26291182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3A3F2B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64312" w14:textId="0C186EBC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Napięcie znamionowe</w:t>
            </w:r>
            <w:r>
              <w:rPr>
                <w:rFonts w:asciiTheme="minorHAnsi" w:hAnsiTheme="minorHAnsi" w:cstheme="minorHAnsi"/>
              </w:rPr>
              <w:t xml:space="preserve"> – 12 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7B2F9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B9E574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A47BAB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71A5F05B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8DD1E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F7B178" w14:textId="541F35AA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Pojemność znamionowa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17Ah / C20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0462C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70F04F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BFD6F4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A414DAF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53103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63547" w14:textId="0F246604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Ilość ogniw</w:t>
            </w:r>
            <w:r>
              <w:rPr>
                <w:rFonts w:asciiTheme="minorHAnsi" w:hAnsiTheme="minorHAnsi" w:cstheme="minorHAnsi"/>
              </w:rPr>
              <w:t xml:space="preserve"> - 6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6C1EE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AA98D6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B60742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229FBAA4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95F3F6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BD113D" w14:textId="12AC696B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Technologia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AGM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B2813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4D55B6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DE2E36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4A58B22E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6BEB2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F8E9C" w14:textId="77777777" w:rsidR="000A1CEF" w:rsidRDefault="000A1CEF" w:rsidP="000A1CEF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Żywotność projektowana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573E8D8D" w14:textId="2A7ED8D4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 xml:space="preserve">Ponad 15 lat w 20°C Wg </w:t>
            </w:r>
            <w:proofErr w:type="spellStart"/>
            <w:r w:rsidRPr="00E1320C">
              <w:rPr>
                <w:rFonts w:asciiTheme="minorHAnsi" w:hAnsiTheme="minorHAnsi" w:cstheme="minorHAnsi"/>
              </w:rPr>
              <w:t>Eurobat</w:t>
            </w:r>
            <w:proofErr w:type="spellEnd"/>
            <w:r w:rsidRPr="00E1320C">
              <w:rPr>
                <w:rFonts w:asciiTheme="minorHAnsi" w:hAnsiTheme="minorHAnsi" w:cstheme="minorHAnsi"/>
              </w:rPr>
              <w:t xml:space="preserve"> (grupa </w:t>
            </w:r>
            <w:proofErr w:type="spellStart"/>
            <w:r w:rsidRPr="00E1320C">
              <w:rPr>
                <w:rFonts w:asciiTheme="minorHAnsi" w:hAnsiTheme="minorHAnsi" w:cstheme="minorHAnsi"/>
              </w:rPr>
              <w:t>Very</w:t>
            </w:r>
            <w:proofErr w:type="spellEnd"/>
            <w:r w:rsidRPr="00E1320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1320C">
              <w:rPr>
                <w:rFonts w:asciiTheme="minorHAnsi" w:hAnsiTheme="minorHAnsi" w:cstheme="minorHAnsi"/>
              </w:rPr>
              <w:t>Long</w:t>
            </w:r>
            <w:proofErr w:type="spellEnd"/>
            <w:r w:rsidRPr="00E1320C">
              <w:rPr>
                <w:rFonts w:asciiTheme="minorHAnsi" w:hAnsiTheme="minorHAnsi" w:cstheme="minorHAnsi"/>
              </w:rPr>
              <w:t xml:space="preserve"> Life)</w:t>
            </w:r>
            <w:r w:rsidRPr="00E1320C">
              <w:rPr>
                <w:rFonts w:asciiTheme="minorHAnsi" w:hAnsiTheme="minorHAnsi" w:cstheme="minorHAnsi"/>
              </w:rPr>
              <w:br/>
              <w:t>Ponad 12 lat w 25°C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940BA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C4E5A0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AA24F5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7F258575" w14:textId="77777777" w:rsidTr="004C193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BF4398" w14:textId="77777777" w:rsidR="000A1CEF" w:rsidRPr="009F022C" w:rsidRDefault="000A1CEF" w:rsidP="000A1CE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90E207" w14:textId="2249068C" w:rsidR="000A1CEF" w:rsidRDefault="000A1CEF" w:rsidP="000A1CEF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Wymiary</w:t>
            </w:r>
            <w:r>
              <w:rPr>
                <w:rFonts w:asciiTheme="minorHAnsi" w:hAnsiTheme="minorHAnsi" w:cstheme="minorHAnsi"/>
              </w:rPr>
              <w:t>: d</w:t>
            </w:r>
            <w:r w:rsidRPr="00E1320C">
              <w:rPr>
                <w:rFonts w:asciiTheme="minorHAnsi" w:hAnsiTheme="minorHAnsi" w:cstheme="minorHAnsi"/>
              </w:rPr>
              <w:t>ługość: 181m</w:t>
            </w:r>
            <w:r>
              <w:rPr>
                <w:rFonts w:asciiTheme="minorHAnsi" w:hAnsiTheme="minorHAnsi" w:cstheme="minorHAnsi"/>
              </w:rPr>
              <w:t>m, s</w:t>
            </w:r>
            <w:r w:rsidRPr="00E1320C">
              <w:rPr>
                <w:rFonts w:asciiTheme="minorHAnsi" w:hAnsiTheme="minorHAnsi" w:cstheme="minorHAnsi"/>
              </w:rPr>
              <w:t>zerokość: 76mm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C0F25" w14:textId="77777777" w:rsidR="000A1CEF" w:rsidRPr="001A4656" w:rsidRDefault="000A1CEF" w:rsidP="000A1CE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1DC7CC" w14:textId="77777777" w:rsidR="000A1CEF" w:rsidRPr="009F022C" w:rsidRDefault="000A1CEF" w:rsidP="000A1C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86B048" w14:textId="77777777" w:rsidR="000A1CEF" w:rsidRPr="009F022C" w:rsidRDefault="000A1CEF" w:rsidP="000A1CEF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A522FE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53E081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812C8" w14:textId="77777777" w:rsid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Pojemność w 25°C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78220B54" w14:textId="19AE500C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20h, 0,85A 1,75V/</w:t>
            </w:r>
            <w:proofErr w:type="spellStart"/>
            <w:r w:rsidRPr="000A1CEF">
              <w:rPr>
                <w:rFonts w:ascii="Calibri" w:eastAsia="Calibri" w:hAnsi="Calibri" w:cs="Calibri"/>
              </w:rPr>
              <w:t>ogn</w:t>
            </w:r>
            <w:proofErr w:type="spellEnd"/>
            <w:r w:rsidRPr="000A1CEF">
              <w:rPr>
                <w:rFonts w:ascii="Calibri" w:eastAsia="Calibri" w:hAnsi="Calibri" w:cs="Calibri"/>
              </w:rPr>
              <w:t>., 17,0Ah</w:t>
            </w:r>
          </w:p>
          <w:p w14:paraId="4D1999C3" w14:textId="245CB234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10h, 1,62A 1,75V/</w:t>
            </w:r>
            <w:proofErr w:type="spellStart"/>
            <w:r w:rsidRPr="000A1CEF">
              <w:rPr>
                <w:rFonts w:ascii="Calibri" w:eastAsia="Calibri" w:hAnsi="Calibri" w:cs="Calibri"/>
              </w:rPr>
              <w:t>ogn</w:t>
            </w:r>
            <w:proofErr w:type="spellEnd"/>
            <w:r w:rsidRPr="000A1CEF">
              <w:rPr>
                <w:rFonts w:ascii="Calibri" w:eastAsia="Calibri" w:hAnsi="Calibri" w:cs="Calibri"/>
              </w:rPr>
              <w:t>., 16,15Ah</w:t>
            </w:r>
          </w:p>
          <w:p w14:paraId="6A2CBE9B" w14:textId="4BADF38E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5h, 2,89A 1,75V/</w:t>
            </w:r>
            <w:proofErr w:type="spellStart"/>
            <w:r w:rsidRPr="000A1CEF">
              <w:rPr>
                <w:rFonts w:ascii="Calibri" w:eastAsia="Calibri" w:hAnsi="Calibri" w:cs="Calibri"/>
              </w:rPr>
              <w:t>ogn</w:t>
            </w:r>
            <w:proofErr w:type="spellEnd"/>
            <w:r w:rsidRPr="000A1CEF">
              <w:rPr>
                <w:rFonts w:ascii="Calibri" w:eastAsia="Calibri" w:hAnsi="Calibri" w:cs="Calibri"/>
              </w:rPr>
              <w:t>., 14,45Ah</w:t>
            </w:r>
          </w:p>
          <w:p w14:paraId="15D8AABA" w14:textId="2BFC73ED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1h, 10,69A 1,50V/</w:t>
            </w:r>
            <w:proofErr w:type="spellStart"/>
            <w:r w:rsidRPr="000A1CEF">
              <w:rPr>
                <w:rFonts w:ascii="Calibri" w:eastAsia="Calibri" w:hAnsi="Calibri" w:cs="Calibri"/>
              </w:rPr>
              <w:t>ogn</w:t>
            </w:r>
            <w:proofErr w:type="spellEnd"/>
            <w:r w:rsidRPr="000A1CEF">
              <w:rPr>
                <w:rFonts w:ascii="Calibri" w:eastAsia="Calibri" w:hAnsi="Calibri" w:cs="Calibri"/>
              </w:rPr>
              <w:t>., 10,69Ah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A70C5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650F2D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043AD7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6DCA1FF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195173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99BC4" w14:textId="77777777" w:rsidR="000A1CEF" w:rsidRDefault="000A1CEF" w:rsidP="00F742E1">
            <w:pPr>
              <w:rPr>
                <w:rFonts w:ascii="Calibri" w:eastAsia="Calibri" w:hAnsi="Calibri" w:cs="Calibri"/>
              </w:rPr>
            </w:pPr>
            <w:r w:rsidRPr="000A1CEF">
              <w:rPr>
                <w:rFonts w:ascii="Calibri" w:eastAsia="Calibri" w:hAnsi="Calibri" w:cs="Calibri"/>
              </w:rPr>
              <w:t>Dopuszczalny zakres temperatury otoczenia</w:t>
            </w:r>
            <w:r>
              <w:rPr>
                <w:rFonts w:ascii="Calibri" w:eastAsia="Calibri" w:hAnsi="Calibri" w:cs="Calibri"/>
              </w:rPr>
              <w:t>:</w:t>
            </w:r>
          </w:p>
          <w:p w14:paraId="2B84A5AD" w14:textId="28A1996A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Podczas ładowania: 0°C ~ 40°C</w:t>
            </w:r>
          </w:p>
          <w:p w14:paraId="1AD4BA63" w14:textId="1179F557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>Podczas rozładowania: -20°C ~ 50°C</w:t>
            </w:r>
          </w:p>
          <w:p w14:paraId="17569F8B" w14:textId="523407A5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- </w:t>
            </w:r>
            <w:r w:rsidRPr="000A1CEF">
              <w:rPr>
                <w:rFonts w:ascii="Calibri" w:eastAsia="Calibri" w:hAnsi="Calibri" w:cs="Calibri"/>
              </w:rPr>
              <w:t>Podczas składowania: -20°C ~ 40°C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34726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3D6AB9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342707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18FEE6C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F11EC6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67BCE" w14:textId="07742E06" w:rsidR="000A1CEF" w:rsidRP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Rezystancja wewnętrzna</w:t>
            </w:r>
            <w:r>
              <w:rPr>
                <w:rFonts w:asciiTheme="minorHAnsi" w:hAnsiTheme="minorHAnsi" w:cstheme="minorHAnsi"/>
              </w:rPr>
              <w:t xml:space="preserve"> - w</w:t>
            </w:r>
            <w:r w:rsidRPr="00E1320C">
              <w:rPr>
                <w:rFonts w:asciiTheme="minorHAnsi" w:hAnsiTheme="minorHAnsi" w:cstheme="minorHAnsi"/>
              </w:rPr>
              <w:t xml:space="preserve"> pełni naładowany akumulator ≤16mΩ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85AA4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FA0005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DFB3BB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C3865F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767FBE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48250" w14:textId="77777777" w:rsid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Napięcie ładowania w 20°C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2A04086E" w14:textId="52514DA9" w:rsidR="000A1CEF" w:rsidRP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 xml:space="preserve">Praca buforowa 13,5V do 13,8V (-18 </w:t>
            </w:r>
            <w:proofErr w:type="spellStart"/>
            <w:r w:rsidRPr="000A1CEF">
              <w:rPr>
                <w:rFonts w:ascii="Calibri" w:eastAsia="Calibri" w:hAnsi="Calibri" w:cs="Calibri"/>
              </w:rPr>
              <w:t>mV</w:t>
            </w:r>
            <w:proofErr w:type="spellEnd"/>
            <w:r w:rsidRPr="000A1CEF">
              <w:rPr>
                <w:rFonts w:ascii="Calibri" w:eastAsia="Calibri" w:hAnsi="Calibri" w:cs="Calibri"/>
              </w:rPr>
              <w:t>/°C)</w:t>
            </w:r>
          </w:p>
          <w:p w14:paraId="7E0F5797" w14:textId="3F252864" w:rsidR="000A1CEF" w:rsidRDefault="000A1CEF" w:rsidP="000A1CE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Pr="000A1CEF">
              <w:rPr>
                <w:rFonts w:ascii="Calibri" w:eastAsia="Calibri" w:hAnsi="Calibri" w:cs="Calibri"/>
              </w:rPr>
              <w:t xml:space="preserve">Praca cykliczna 14,4 V do 15,0V (-24 </w:t>
            </w:r>
            <w:proofErr w:type="spellStart"/>
            <w:r w:rsidRPr="000A1CEF">
              <w:rPr>
                <w:rFonts w:ascii="Calibri" w:eastAsia="Calibri" w:hAnsi="Calibri" w:cs="Calibri"/>
              </w:rPr>
              <w:t>mV</w:t>
            </w:r>
            <w:proofErr w:type="spellEnd"/>
            <w:r w:rsidRPr="000A1CEF">
              <w:rPr>
                <w:rFonts w:ascii="Calibri" w:eastAsia="Calibri" w:hAnsi="Calibri" w:cs="Calibri"/>
              </w:rPr>
              <w:t>/°C)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02535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C024B6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4D5EBE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549CDF0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0F606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0FA2A" w14:textId="5B5DDDCC" w:rsidR="000A1CEF" w:rsidRDefault="000A1CEF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Prąd ładowania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709B0B95" w14:textId="2ADCBA8A" w:rsidR="000A1CEF" w:rsidRPr="000A1CEF" w:rsidRDefault="000A1CEF" w:rsidP="000A1CEF">
            <w:pPr>
              <w:pStyle w:val="TableContents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alecany</w:t>
            </w:r>
            <w:proofErr w:type="spellEnd"/>
            <w:r w:rsidRPr="00E1320C">
              <w:rPr>
                <w:rFonts w:asciiTheme="minorHAnsi" w:hAnsiTheme="minorHAnsi" w:cstheme="minorHAnsi"/>
                <w:sz w:val="20"/>
                <w:szCs w:val="20"/>
              </w:rPr>
              <w:t xml:space="preserve"> 1,7A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E1320C">
              <w:rPr>
                <w:rFonts w:asciiTheme="minorHAnsi" w:hAnsiTheme="minorHAnsi" w:cstheme="minorHAnsi"/>
                <w:sz w:val="20"/>
                <w:szCs w:val="20"/>
              </w:rPr>
              <w:t>aksymalny</w:t>
            </w:r>
            <w:proofErr w:type="spellEnd"/>
            <w:r w:rsidRPr="00E1320C">
              <w:rPr>
                <w:rFonts w:asciiTheme="minorHAnsi" w:hAnsiTheme="minorHAnsi" w:cstheme="minorHAnsi"/>
                <w:sz w:val="20"/>
                <w:szCs w:val="20"/>
              </w:rPr>
              <w:t xml:space="preserve"> 5,1A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8574E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DA0EB2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2A7D2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7E090A25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D44AAD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19175" w14:textId="012461B4" w:rsidR="000A1CEF" w:rsidRDefault="000A1CEF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Waga – min 6 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621B3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F7B4F4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E5E82E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092DC797" w14:textId="77777777" w:rsidTr="004B22D0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7F31D3" w14:textId="77777777" w:rsidR="000A1CEF" w:rsidRDefault="00AC2D38" w:rsidP="00AC2D3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Kontroler z wbudowanym czytnikiem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- </w:t>
            </w:r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20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proofErr w:type="spellStart"/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>szt</w:t>
            </w:r>
            <w:proofErr w:type="spellEnd"/>
            <w:r w:rsidRPr="00E1320C">
              <w:rPr>
                <w:rFonts w:asciiTheme="minorHAnsi" w:hAnsiTheme="minorHAnsi" w:cstheme="minorHAnsi"/>
                <w:b/>
                <w:bCs/>
                <w:sz w:val="20"/>
              </w:rPr>
              <w:t xml:space="preserve"> 125kHz:</w:t>
            </w:r>
          </w:p>
          <w:p w14:paraId="2BA756BA" w14:textId="77777777" w:rsidR="00AC2D38" w:rsidRPr="00E1320C" w:rsidRDefault="00AC2D38" w:rsidP="00AC2D3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 xml:space="preserve">Zamawiający użytkuje czytniki PR302 ze zmienionym </w:t>
            </w:r>
            <w:proofErr w:type="spellStart"/>
            <w:r w:rsidRPr="00E1320C">
              <w:rPr>
                <w:rFonts w:asciiTheme="minorHAnsi" w:hAnsiTheme="minorHAnsi" w:cstheme="minorHAnsi"/>
                <w:sz w:val="20"/>
              </w:rPr>
              <w:t>firmware</w:t>
            </w:r>
            <w:proofErr w:type="spellEnd"/>
            <w:r w:rsidRPr="00E1320C">
              <w:rPr>
                <w:rFonts w:asciiTheme="minorHAnsi" w:hAnsiTheme="minorHAnsi" w:cstheme="minorHAnsi"/>
                <w:sz w:val="20"/>
              </w:rPr>
              <w:t xml:space="preserve"> dostosowanym do systemu RACS 5. Czytniki pracują we wnękach (wbudowane w ścianę po konsultacji z producentem) przykrytych spienionym PVC celem ochrony przed uderzeniami.</w:t>
            </w:r>
          </w:p>
          <w:p w14:paraId="0D4E1FFC" w14:textId="1E3C53E7" w:rsidR="00AC2D38" w:rsidRPr="00AC2D38" w:rsidRDefault="00AC2D38" w:rsidP="00AC2D38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E1320C">
              <w:rPr>
                <w:rFonts w:asciiTheme="minorHAnsi" w:hAnsiTheme="minorHAnsi" w:cstheme="minorHAnsi"/>
                <w:sz w:val="20"/>
              </w:rPr>
              <w:t>Parametry czytnika(kontrolera) jak i wymiary muszą pokrywać się z w/w kontrolerem(czytnikiem).</w:t>
            </w:r>
          </w:p>
        </w:tc>
      </w:tr>
      <w:tr w:rsidR="000A1CEF" w:rsidRPr="009F022C" w14:paraId="39BB4DD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CBA59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59D74" w14:textId="4BFABF88" w:rsidR="000A1CEF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Zasilanie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10V ... 16V DC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66307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31CEFF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DEE31B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2A9AF57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3CB9B4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D1830" w14:textId="3CEFB9D8" w:rsidR="000A1CEF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Średni pobór prądu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 xml:space="preserve">80 </w:t>
            </w:r>
            <w:proofErr w:type="spellStart"/>
            <w:r w:rsidRPr="00E1320C">
              <w:rPr>
                <w:rFonts w:asciiTheme="minorHAnsi" w:hAnsiTheme="minorHAnsi" w:cstheme="minorHAnsi"/>
              </w:rPr>
              <w:t>mA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5D58F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5EACE8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1C37F1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21499B9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13AA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30F2E" w14:textId="658143FB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Ochrona antysabotażowa</w:t>
            </w:r>
            <w:r>
              <w:rPr>
                <w:rFonts w:asciiTheme="minorHAnsi" w:hAnsiTheme="minorHAnsi" w:cstheme="minorHAnsi"/>
              </w:rPr>
              <w:t xml:space="preserve"> - s</w:t>
            </w:r>
            <w:r w:rsidRPr="00E1320C">
              <w:rPr>
                <w:rFonts w:asciiTheme="minorHAnsi" w:hAnsiTheme="minorHAnsi" w:cstheme="minorHAnsi"/>
              </w:rPr>
              <w:t>tyki typu NC, obciążalność 50mA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9FF46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A2F6AD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DE17F3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DA1A69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72E3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40A2E" w14:textId="10D0F33D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Zasięg odczytu kart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do 12 cm (zależy od typu i dostawcy karty)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774A2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92304F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542F26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5D2ADBD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226BC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4B5CB" w14:textId="52C1353E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Karty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Standard UNIQUE, kompatybilne z EM4001/2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EE8C4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F146DA3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BED62A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CC4C97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C87E78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89537" w14:textId="00739004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Interfejs komunikacyjny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RS485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12DBA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F4351A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A5FC17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066864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53AA65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CA67A" w14:textId="5FF7C42A" w:rsidR="00AC2D38" w:rsidRDefault="00E61867" w:rsidP="00F742E1">
            <w:pPr>
              <w:rPr>
                <w:rFonts w:ascii="Calibri" w:eastAsia="Calibri" w:hAnsi="Calibri" w:cs="Calibri"/>
              </w:rPr>
            </w:pPr>
            <w:r w:rsidRPr="00E61867">
              <w:rPr>
                <w:rFonts w:ascii="Calibri" w:eastAsia="Calibri" w:hAnsi="Calibri" w:cs="Calibri"/>
              </w:rPr>
              <w:t>Odległość pomiędzy kontrolerem a dodatkowym czytnikiem dostępu</w:t>
            </w:r>
            <w:r>
              <w:rPr>
                <w:rFonts w:ascii="Calibri" w:eastAsia="Calibri" w:hAnsi="Calibri" w:cs="Calibri"/>
              </w:rPr>
              <w:t xml:space="preserve"> – 150 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B8297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DDC6C1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1EA32C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38C1612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E02579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A788F" w14:textId="4128A5C5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Maksymalna odległość pomiędzy kontrolerem a MC16</w:t>
            </w:r>
            <w:r>
              <w:rPr>
                <w:rFonts w:asciiTheme="minorHAnsi" w:hAnsiTheme="minorHAnsi" w:cstheme="minorHAnsi"/>
              </w:rPr>
              <w:t xml:space="preserve"> – 1 200 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FEB7B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B985E2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51EB6C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48AE023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10F29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F89DC" w14:textId="2484E091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Linie wejściowe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E1320C">
              <w:rPr>
                <w:rFonts w:asciiTheme="minorHAnsi" w:hAnsiTheme="minorHAnsi" w:cstheme="minorHAnsi"/>
              </w:rPr>
              <w:t>Trzy konfigurowalne linie typu NO/NC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8A167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A4B626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EC9F75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1EDC5AB7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55EC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0FC5C" w14:textId="0EEAE2CD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Linie wyjściowe</w:t>
            </w:r>
            <w:r>
              <w:rPr>
                <w:rFonts w:asciiTheme="minorHAnsi" w:hAnsiTheme="minorHAnsi" w:cstheme="minorHAnsi"/>
              </w:rPr>
              <w:t xml:space="preserve"> - d</w:t>
            </w:r>
            <w:r w:rsidRPr="00E1320C">
              <w:rPr>
                <w:rFonts w:asciiTheme="minorHAnsi" w:hAnsiTheme="minorHAnsi" w:cstheme="minorHAnsi"/>
              </w:rPr>
              <w:t>wa w pełni zabezpieczone wyjścia tranzystorowe o obciążalności 1A oraz wyjście przekaźnikowe 1.5A DC/AC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E44FE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C98982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AD13C6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6475A2C8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219B9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1B589" w14:textId="77777777" w:rsidR="00AC2D38" w:rsidRDefault="00AC2D38" w:rsidP="00F742E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E0EC0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B8CE9D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DB4868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02E01D9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1B4AD2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5FB8F" w14:textId="77777777" w:rsidR="00E61867" w:rsidRDefault="00E61867" w:rsidP="00F742E1">
            <w:pPr>
              <w:rPr>
                <w:rFonts w:asciiTheme="minorHAnsi" w:hAnsiTheme="minorHAnsi" w:cstheme="minorHAnsi"/>
              </w:rPr>
            </w:pPr>
            <w:r w:rsidRPr="00E1320C">
              <w:rPr>
                <w:rFonts w:asciiTheme="minorHAnsi" w:hAnsiTheme="minorHAnsi" w:cstheme="minorHAnsi"/>
              </w:rPr>
              <w:t>Środowisko pracy</w:t>
            </w:r>
            <w:r>
              <w:rPr>
                <w:rFonts w:asciiTheme="minorHAnsi" w:hAnsiTheme="minorHAnsi" w:cstheme="minorHAnsi"/>
              </w:rPr>
              <w:t xml:space="preserve"> - t</w:t>
            </w:r>
            <w:r w:rsidRPr="00E1320C">
              <w:rPr>
                <w:rFonts w:asciiTheme="minorHAnsi" w:hAnsiTheme="minorHAnsi" w:cstheme="minorHAnsi"/>
              </w:rPr>
              <w:t xml:space="preserve">emp. pracy 0°C ... 55°C </w:t>
            </w:r>
          </w:p>
          <w:p w14:paraId="4B125CE4" w14:textId="651D8862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Wilgotność wzgl.: 10% ... 95% (bez kondensacji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26162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DEBC2E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E5E070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24C7C110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A7B6B4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8FFEA" w14:textId="19C5C07C" w:rsidR="00AC2D38" w:rsidRDefault="00E61867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Klasa szczelności -</w:t>
            </w:r>
            <w:r w:rsidRPr="009F255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min. </w:t>
            </w:r>
            <w:r w:rsidRPr="009F2557">
              <w:rPr>
                <w:rFonts w:asciiTheme="minorHAnsi" w:hAnsiTheme="minorHAnsi" w:cstheme="minorHAnsi"/>
              </w:rPr>
              <w:t>IP</w:t>
            </w: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E9CC1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7095C5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2E7192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AC2D38" w:rsidRPr="009F022C" w14:paraId="7E90C1C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12AAFE" w14:textId="77777777" w:rsidR="00AC2D38" w:rsidRPr="009F022C" w:rsidRDefault="00AC2D38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69D5A" w14:textId="4534FC1E" w:rsidR="00AC2D38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Wymiary: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1320C">
              <w:rPr>
                <w:rFonts w:asciiTheme="minorHAnsi" w:hAnsiTheme="minorHAnsi" w:cstheme="minorHAnsi"/>
              </w:rPr>
              <w:t>105 x 105 x 31 mm</w:t>
            </w:r>
            <w:r>
              <w:rPr>
                <w:rFonts w:asciiTheme="minorHAnsi" w:hAnsiTheme="minorHAnsi" w:cstheme="minorHAnsi"/>
              </w:rPr>
              <w:t xml:space="preserve"> (+/- 3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F5FAF" w14:textId="77777777" w:rsidR="00AC2D38" w:rsidRPr="001A4656" w:rsidRDefault="00AC2D38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469C2E" w14:textId="77777777" w:rsidR="00AC2D38" w:rsidRPr="009F022C" w:rsidRDefault="00AC2D38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E28839" w14:textId="77777777" w:rsidR="00AC2D38" w:rsidRPr="009F022C" w:rsidRDefault="00AC2D38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0A1CEF" w:rsidRPr="009F022C" w14:paraId="3A3E051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0D20A" w14:textId="77777777" w:rsidR="000A1CEF" w:rsidRPr="009F022C" w:rsidRDefault="000A1CE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695FC" w14:textId="3C500733" w:rsidR="000A1CEF" w:rsidRPr="00E61867" w:rsidRDefault="00E61867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Waga:</w:t>
            </w:r>
            <w:r>
              <w:rPr>
                <w:rFonts w:asciiTheme="minorHAnsi" w:hAnsiTheme="minorHAnsi" w:cstheme="minorHAnsi"/>
              </w:rPr>
              <w:t xml:space="preserve"> max 200 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4C1E9" w14:textId="77777777" w:rsidR="000A1CEF" w:rsidRPr="001A4656" w:rsidRDefault="000A1CEF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2FC790" w14:textId="77777777" w:rsidR="000A1CEF" w:rsidRPr="009F022C" w:rsidRDefault="000A1CE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079078" w14:textId="77777777" w:rsidR="000A1CEF" w:rsidRPr="009F022C" w:rsidRDefault="000A1CEF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5768A59E" w14:textId="77777777" w:rsidTr="00FA1D35">
        <w:trPr>
          <w:trHeight w:val="368"/>
        </w:trPr>
        <w:tc>
          <w:tcPr>
            <w:tcW w:w="148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B6DDD2" w14:textId="11A49CE0" w:rsidR="00E61867" w:rsidRPr="00E61867" w:rsidRDefault="00E61867" w:rsidP="00E6186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61867">
              <w:rPr>
                <w:rFonts w:asciiTheme="minorHAnsi" w:hAnsiTheme="minorHAnsi" w:cstheme="minorHAnsi"/>
                <w:b/>
                <w:bCs/>
              </w:rPr>
              <w:t xml:space="preserve">Czytnik 125kHz bez klawiatury </w:t>
            </w:r>
            <w:proofErr w:type="gramStart"/>
            <w:r w:rsidRPr="00E61867">
              <w:rPr>
                <w:rFonts w:asciiTheme="minorHAnsi" w:hAnsiTheme="minorHAnsi" w:cstheme="minorHAnsi"/>
                <w:b/>
                <w:bCs/>
              </w:rPr>
              <w:t>-  17</w:t>
            </w:r>
            <w:proofErr w:type="gramEnd"/>
            <w:r w:rsidRPr="00E61867">
              <w:rPr>
                <w:rFonts w:asciiTheme="minorHAnsi" w:hAnsiTheme="minorHAnsi" w:cstheme="minorHAnsi"/>
                <w:b/>
                <w:bCs/>
              </w:rPr>
              <w:t>szt</w:t>
            </w:r>
          </w:p>
        </w:tc>
      </w:tr>
      <w:tr w:rsidR="00E61867" w:rsidRPr="009F022C" w14:paraId="5E6A63E8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37ACC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ABB7B" w14:textId="006DE52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13726E">
              <w:rPr>
                <w:rFonts w:asciiTheme="minorHAnsi" w:hAnsiTheme="minorHAnsi" w:cstheme="minorHAnsi"/>
              </w:rPr>
              <w:t>edykowany do systemu RACS5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70938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797147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FB72A8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6DA34426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C2634E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87077" w14:textId="2BA658ED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3726E">
              <w:rPr>
                <w:rFonts w:asciiTheme="minorHAnsi" w:hAnsiTheme="minorHAnsi" w:cstheme="minorHAnsi"/>
              </w:rPr>
              <w:t>bsługa dodatkowego czytnika serii PRT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F69DB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7CF496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C00C44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3895F75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9B2473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22DD1" w14:textId="61D82B53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13726E">
              <w:rPr>
                <w:rFonts w:asciiTheme="minorHAnsi" w:hAnsiTheme="minorHAnsi" w:cstheme="minorHAnsi"/>
              </w:rPr>
              <w:t>bsługa kart EM 125kHz UNIQUE (EM4100/4102)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45CD4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DA09CE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B7070A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42FC7464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1B24D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1E9D9" w14:textId="370293C5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13726E">
              <w:rPr>
                <w:rFonts w:asciiTheme="minorHAnsi" w:hAnsiTheme="minorHAnsi" w:cstheme="minorHAnsi"/>
              </w:rPr>
              <w:t>raca w trybie terminalowym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4F44F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CD69AB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5B9F56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6F99C8A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300F3E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56A7A" w14:textId="0456016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13726E">
              <w:rPr>
                <w:rFonts w:asciiTheme="minorHAnsi" w:hAnsiTheme="minorHAnsi" w:cstheme="minorHAnsi"/>
              </w:rPr>
              <w:t>asilanie: 12V DC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2C9EC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594975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640ED4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6E3CCA8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09004B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D392D" w14:textId="6C2C966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13726E">
              <w:rPr>
                <w:rFonts w:asciiTheme="minorHAnsi" w:hAnsiTheme="minorHAnsi" w:cstheme="minorHAnsi"/>
              </w:rPr>
              <w:t>asięg odczytu: do 7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75DD2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871F67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CC6B49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063B9C9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82C959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34940" w14:textId="16D48752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13726E">
              <w:rPr>
                <w:rFonts w:asciiTheme="minorHAnsi" w:hAnsiTheme="minorHAnsi" w:cstheme="minorHAnsi"/>
              </w:rPr>
              <w:t>nterfejs komunikacyjny: RS485, RACS CLK/DTA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E0813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188311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68E590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76A6FC33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6BDCE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C4D39" w14:textId="4127FAB7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13726E">
              <w:rPr>
                <w:rFonts w:asciiTheme="minorHAnsi" w:hAnsiTheme="minorHAnsi" w:cstheme="minorHAnsi"/>
              </w:rPr>
              <w:t>lasa szczelności: IP65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B3ED3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760A8E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E7FC4A0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A0F389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3D54F5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12BEB" w14:textId="2724BBAB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Ś</w:t>
            </w:r>
            <w:r w:rsidRPr="0013726E">
              <w:rPr>
                <w:rFonts w:asciiTheme="minorHAnsi" w:hAnsiTheme="minorHAnsi" w:cstheme="minorHAnsi"/>
              </w:rPr>
              <w:t xml:space="preserve">rednie pobór prądu: 50 </w:t>
            </w:r>
            <w:proofErr w:type="spellStart"/>
            <w:r w:rsidRPr="0013726E">
              <w:rPr>
                <w:rFonts w:asciiTheme="minorHAnsi" w:hAnsiTheme="minorHAnsi" w:cstheme="minorHAnsi"/>
              </w:rPr>
              <w:t>mA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ECC4E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60C8CB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03E258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578ED8B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8711D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83DE0" w14:textId="088F6A84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13726E">
              <w:rPr>
                <w:rFonts w:asciiTheme="minorHAnsi" w:hAnsiTheme="minorHAnsi" w:cstheme="minorHAnsi"/>
              </w:rPr>
              <w:t>rzy wskaźniki LED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A9A22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47E970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D3346C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6BA40B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683894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F6B37" w14:textId="54AC5623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Pr="00C02C4A">
              <w:rPr>
                <w:rFonts w:asciiTheme="minorHAnsi" w:hAnsiTheme="minorHAnsi" w:cstheme="minorHAnsi"/>
              </w:rPr>
              <w:t>łośnik sygnalizacyjny z regulowanym poziomem dźwięku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11B17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08E972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F074B7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06B4BEF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DFF93F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9A306" w14:textId="03CFB7B5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C02C4A">
              <w:rPr>
                <w:rFonts w:asciiTheme="minorHAnsi" w:hAnsiTheme="minorHAnsi" w:cstheme="minorHAnsi"/>
              </w:rPr>
              <w:t>zujnik antysabotażowy (</w:t>
            </w:r>
            <w:proofErr w:type="spellStart"/>
            <w:r w:rsidRPr="00C02C4A">
              <w:rPr>
                <w:rFonts w:asciiTheme="minorHAnsi" w:hAnsiTheme="minorHAnsi" w:cstheme="minorHAnsi"/>
              </w:rPr>
              <w:t>Tamper</w:t>
            </w:r>
            <w:proofErr w:type="spellEnd"/>
            <w:r w:rsidRPr="00C02C4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025C5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D5FBDD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2C2C85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B55910F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514F63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F5131" w14:textId="41CF0D97" w:rsidR="00E61867" w:rsidRDefault="00E61867" w:rsidP="00E61867">
            <w:pPr>
              <w:rPr>
                <w:rFonts w:ascii="Calibri" w:eastAsia="Calibri" w:hAnsi="Calibri" w:cs="Calibri"/>
              </w:rPr>
            </w:pPr>
            <w:r w:rsidRPr="00C02C4A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</w:t>
            </w:r>
            <w:r w:rsidRPr="00C02C4A">
              <w:rPr>
                <w:rFonts w:asciiTheme="minorHAnsi" w:hAnsiTheme="minorHAnsi" w:cstheme="minorHAnsi"/>
              </w:rPr>
              <w:t>rzy wejścia NO/NC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AC8E7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BA0262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FA59D8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561A525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A36078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88C72" w14:textId="766DC40A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C02C4A">
              <w:rPr>
                <w:rFonts w:asciiTheme="minorHAnsi" w:hAnsiTheme="minorHAnsi" w:cstheme="minorHAnsi"/>
              </w:rPr>
              <w:t>wa wyjścia tranzystorowe o obciążalności 1A/15V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0DBBD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2AB1E9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F7FFBA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EF16B6A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CA2947" w14:textId="77777777" w:rsidR="00E61867" w:rsidRPr="009F022C" w:rsidRDefault="00E61867" w:rsidP="00E6186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E4BC8" w14:textId="57AF702E" w:rsidR="00E61867" w:rsidRDefault="00E61867" w:rsidP="00E61867">
            <w:pPr>
              <w:rPr>
                <w:rFonts w:ascii="Calibri" w:eastAsia="Calibri" w:hAnsi="Calibri" w:cs="Calibri"/>
              </w:rPr>
            </w:pPr>
            <w:r>
              <w:rPr>
                <w:rFonts w:asciiTheme="minorHAnsi" w:hAnsiTheme="minorHAnsi" w:cstheme="minorHAnsi"/>
              </w:rPr>
              <w:t>J</w:t>
            </w:r>
            <w:r w:rsidRPr="00C02C4A">
              <w:rPr>
                <w:rFonts w:asciiTheme="minorHAnsi" w:hAnsiTheme="minorHAnsi" w:cstheme="minorHAnsi"/>
              </w:rPr>
              <w:t>edno wyjście przekaźnikowe o obciążalności 1,5A/30V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DF9F8" w14:textId="77777777" w:rsidR="00E61867" w:rsidRPr="001A4656" w:rsidRDefault="00E61867" w:rsidP="00E61867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FB6F6A" w14:textId="77777777" w:rsidR="00E61867" w:rsidRPr="009F022C" w:rsidRDefault="00E61867" w:rsidP="00E6186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EE2AEB" w14:textId="77777777" w:rsidR="00E61867" w:rsidRPr="009F022C" w:rsidRDefault="00E61867" w:rsidP="00E61867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34659A7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1A5CE4" w14:textId="77777777" w:rsidR="00E61867" w:rsidRPr="009F022C" w:rsidRDefault="00E6186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C7D4E" w14:textId="11396A6A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arunki pracy:</w:t>
            </w:r>
          </w:p>
          <w:p w14:paraId="0AA6C4C7" w14:textId="77777777" w:rsidR="00FB4EC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1320C">
              <w:rPr>
                <w:rFonts w:asciiTheme="minorHAnsi" w:hAnsiTheme="minorHAnsi" w:cstheme="minorHAnsi"/>
              </w:rPr>
              <w:t>temperatura pracy: -25°C ~ +60°C</w:t>
            </w:r>
          </w:p>
          <w:p w14:paraId="4D0193B7" w14:textId="03547158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1320C">
              <w:rPr>
                <w:rFonts w:asciiTheme="minorHAnsi" w:hAnsiTheme="minorHAnsi" w:cstheme="minorHAnsi"/>
              </w:rPr>
              <w:t>wilgotność: 10% ~ 95%</w:t>
            </w:r>
          </w:p>
          <w:p w14:paraId="196A3F12" w14:textId="77777777" w:rsidR="00E61867" w:rsidRDefault="00E61867" w:rsidP="00F742E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24E67" w14:textId="77777777" w:rsidR="00E61867" w:rsidRPr="001A4656" w:rsidRDefault="00E6186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868AD7" w14:textId="77777777" w:rsidR="00E61867" w:rsidRPr="009F022C" w:rsidRDefault="00E6186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892BE5" w14:textId="77777777" w:rsidR="00E61867" w:rsidRPr="009F022C" w:rsidRDefault="00E6186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7423C80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36213" w14:textId="77777777" w:rsidR="00E61867" w:rsidRPr="009F022C" w:rsidRDefault="00E6186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63403" w14:textId="73351C65" w:rsidR="00E61867" w:rsidRDefault="00FB4ECC" w:rsidP="00F742E1">
            <w:pPr>
              <w:rPr>
                <w:rFonts w:ascii="Calibri" w:eastAsia="Calibri" w:hAnsi="Calibri" w:cs="Calibri"/>
              </w:rPr>
            </w:pPr>
            <w:r w:rsidRPr="00E1320C">
              <w:rPr>
                <w:rFonts w:asciiTheme="minorHAnsi" w:hAnsiTheme="minorHAnsi" w:cstheme="minorHAnsi"/>
              </w:rPr>
              <w:t>Waga</w:t>
            </w:r>
            <w:r>
              <w:rPr>
                <w:rFonts w:asciiTheme="minorHAnsi" w:hAnsiTheme="minorHAnsi" w:cstheme="minorHAnsi"/>
              </w:rPr>
              <w:t xml:space="preserve"> – do 200 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6515F" w14:textId="77777777" w:rsidR="00E61867" w:rsidRPr="001A4656" w:rsidRDefault="00E6186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CC9423" w14:textId="77777777" w:rsidR="00E61867" w:rsidRPr="009F022C" w:rsidRDefault="00E6186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5BC865" w14:textId="77777777" w:rsidR="00E61867" w:rsidRPr="009F022C" w:rsidRDefault="00E6186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E61867" w:rsidRPr="009F022C" w14:paraId="1543C28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C4C4C" w14:textId="77777777" w:rsidR="00E61867" w:rsidRPr="009F022C" w:rsidRDefault="00E61867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26DED" w14:textId="1DF19166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E1320C">
              <w:rPr>
                <w:rFonts w:asciiTheme="minorHAnsi" w:hAnsiTheme="minorHAnsi" w:cstheme="minorHAnsi"/>
              </w:rPr>
              <w:t>ymiary (szer./wys./dł.):</w:t>
            </w:r>
          </w:p>
          <w:p w14:paraId="433FEEB2" w14:textId="3E8E95EB" w:rsidR="00FB4ECC" w:rsidRPr="00E1320C" w:rsidRDefault="00FB4ECC" w:rsidP="00FB4EC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s</w:t>
            </w:r>
            <w:r w:rsidRPr="00E1320C">
              <w:rPr>
                <w:rFonts w:asciiTheme="minorHAnsi" w:hAnsiTheme="minorHAnsi" w:cstheme="minorHAnsi"/>
              </w:rPr>
              <w:t>tandardowa podstawka: 46x152.5x23</w:t>
            </w:r>
            <w:r>
              <w:rPr>
                <w:rFonts w:asciiTheme="minorHAnsi" w:hAnsiTheme="minorHAnsi" w:cstheme="minorHAnsi"/>
              </w:rPr>
              <w:t xml:space="preserve"> mm (+/- 3 mm)</w:t>
            </w:r>
          </w:p>
          <w:p w14:paraId="00C7B304" w14:textId="6DB4D326" w:rsidR="00E61867" w:rsidRPr="00FB4ECC" w:rsidRDefault="00FB4ECC" w:rsidP="00F742E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1320C">
              <w:rPr>
                <w:rFonts w:asciiTheme="minorHAnsi" w:hAnsiTheme="minorHAnsi" w:cstheme="minorHAnsi"/>
              </w:rPr>
              <w:t>grubsza podstawka: 46x152.5x35mm</w:t>
            </w:r>
            <w:r>
              <w:rPr>
                <w:rFonts w:asciiTheme="minorHAnsi" w:hAnsiTheme="minorHAnsi" w:cstheme="minorHAnsi"/>
              </w:rPr>
              <w:t xml:space="preserve"> (+/- 3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B44CC" w14:textId="77777777" w:rsidR="00E61867" w:rsidRPr="001A4656" w:rsidRDefault="00E61867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FAFD41" w14:textId="77777777" w:rsidR="00E61867" w:rsidRPr="009F022C" w:rsidRDefault="00E61867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D2A653" w14:textId="77777777" w:rsidR="00E61867" w:rsidRPr="009F022C" w:rsidRDefault="00E61867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FB4ECC" w:rsidRPr="009F022C" w14:paraId="3B2E93C1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2E3195" w14:textId="77777777" w:rsidR="00FB4ECC" w:rsidRPr="009F022C" w:rsidRDefault="00FB4ECC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0F4B6" w14:textId="4C2C17F6" w:rsidR="00FB4ECC" w:rsidRPr="0094064F" w:rsidRDefault="00FB4ECC" w:rsidP="00F742E1">
            <w:pPr>
              <w:rPr>
                <w:rFonts w:ascii="Calibri" w:eastAsia="Calibri" w:hAnsi="Calibri" w:cs="Calibri"/>
                <w:strike/>
              </w:rPr>
            </w:pPr>
            <w:r w:rsidRPr="0094064F">
              <w:rPr>
                <w:rFonts w:ascii="Calibri" w:eastAsia="Calibri" w:hAnsi="Calibri" w:cs="Calibri"/>
                <w:strike/>
              </w:rPr>
              <w:t>Gwarancja – min. 36 miesięcy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8C887" w14:textId="77777777" w:rsidR="00FB4ECC" w:rsidRPr="001A4656" w:rsidRDefault="00FB4ECC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2A1B7C9" w14:textId="77777777" w:rsidR="00FB4ECC" w:rsidRPr="009F022C" w:rsidRDefault="00FB4ECC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148491" w14:textId="77777777" w:rsidR="00FB4ECC" w:rsidRPr="009F022C" w:rsidRDefault="00FB4ECC" w:rsidP="00F742E1">
            <w:pPr>
              <w:rPr>
                <w:rFonts w:asciiTheme="minorHAnsi" w:hAnsiTheme="minorHAnsi" w:cstheme="minorHAnsi"/>
              </w:rPr>
            </w:pPr>
          </w:p>
        </w:tc>
      </w:tr>
    </w:tbl>
    <w:p w14:paraId="3F91BEC0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700F37B" w14:textId="77777777" w:rsidR="00A423DD" w:rsidRDefault="00A423DD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3CD6FBB" w14:textId="77777777" w:rsidR="00292625" w:rsidRDefault="00292625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0C5CA33" w14:textId="77777777" w:rsidR="00292625" w:rsidRDefault="00292625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A069E38" w14:textId="77777777" w:rsidR="00B74A9F" w:rsidRDefault="00B74A9F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21C0343E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8D9E25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658343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208004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724F199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2646D16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3C54BE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348F37E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4B4E4DD9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B0E45E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1B771F5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16D11D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92F4E7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0972989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C0720C1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9D543E2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41BAAB0B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614B530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EC90355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sectPr w:rsidR="0067282A" w:rsidSect="004212AD">
      <w:headerReference w:type="default" r:id="rId8"/>
      <w:footerReference w:type="even" r:id="rId9"/>
      <w:footerReference w:type="default" r:id="rId10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A9EC8" w14:textId="77777777" w:rsidR="00D83CDE" w:rsidRDefault="00D83CDE">
      <w:r>
        <w:separator/>
      </w:r>
    </w:p>
  </w:endnote>
  <w:endnote w:type="continuationSeparator" w:id="0">
    <w:p w14:paraId="24B0C731" w14:textId="77777777" w:rsidR="00D83CDE" w:rsidRDefault="00D8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D1A8" w14:textId="77777777" w:rsidR="000E61EE" w:rsidRDefault="000E61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811165" w14:textId="77777777" w:rsidR="000E61EE" w:rsidRDefault="000E61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A2E2" w14:textId="77777777" w:rsidR="000E61EE" w:rsidRPr="000761BC" w:rsidRDefault="000E61EE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8"/>
        <w:szCs w:val="18"/>
      </w:rPr>
    </w:pP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761BC">
      <w:rPr>
        <w:rStyle w:val="Numerstrony"/>
        <w:rFonts w:asciiTheme="minorHAnsi" w:hAnsiTheme="minorHAnsi" w:cstheme="minorHAnsi"/>
        <w:sz w:val="18"/>
        <w:szCs w:val="18"/>
      </w:rPr>
      <w:instrText xml:space="preserve">PAGE  </w:instrTex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0761BC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  <w:p w14:paraId="0878A6D9" w14:textId="77777777" w:rsidR="000E61EE" w:rsidRDefault="000E61EE" w:rsidP="008E331D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CE8DA" w14:textId="77777777" w:rsidR="00D83CDE" w:rsidRDefault="00D83CDE">
      <w:r>
        <w:separator/>
      </w:r>
    </w:p>
  </w:footnote>
  <w:footnote w:type="continuationSeparator" w:id="0">
    <w:p w14:paraId="2CA8D4BD" w14:textId="77777777" w:rsidR="00D83CDE" w:rsidRDefault="00D8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84117" w14:textId="1EE596B8" w:rsidR="000E61EE" w:rsidRDefault="00EA015E" w:rsidP="00EA015E">
    <w:pPr>
      <w:pStyle w:val="Nagwek"/>
    </w:pPr>
    <w:r w:rsidRPr="00EA015E">
      <w:t xml:space="preserve"> </w:t>
    </w:r>
    <w:r>
      <w:tab/>
    </w:r>
    <w:r w:rsidR="00A045C8">
      <w:rPr>
        <w:noProof/>
      </w:rPr>
      <w:drawing>
        <wp:inline distT="0" distB="0" distL="0" distR="0" wp14:anchorId="4E495C2D" wp14:editId="2DB58740">
          <wp:extent cx="8203200" cy="76200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5931" cy="767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B5ACE">
      <w:t xml:space="preserve">                                                          </w:t>
    </w:r>
    <w:r w:rsidRPr="00EA015E">
      <w:rPr>
        <w:rFonts w:asciiTheme="minorHAnsi" w:hAnsiTheme="minorHAnsi" w:cstheme="minorHAnsi"/>
        <w:i/>
        <w:iCs/>
        <w:sz w:val="18"/>
        <w:szCs w:val="18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9E36A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94D91"/>
    <w:multiLevelType w:val="hybridMultilevel"/>
    <w:tmpl w:val="DE40F22E"/>
    <w:lvl w:ilvl="0" w:tplc="923C750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5305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A32C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2786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2439E"/>
    <w:multiLevelType w:val="hybridMultilevel"/>
    <w:tmpl w:val="5DAE4C16"/>
    <w:styleLink w:val="List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22AAF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F4C04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D3886"/>
    <w:multiLevelType w:val="hybridMultilevel"/>
    <w:tmpl w:val="E0C8D250"/>
    <w:lvl w:ilvl="0" w:tplc="E7903DD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0D733D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55858"/>
    <w:multiLevelType w:val="hybridMultilevel"/>
    <w:tmpl w:val="FBD6010C"/>
    <w:lvl w:ilvl="0" w:tplc="79E83B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4047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B6F22"/>
    <w:multiLevelType w:val="hybridMultilevel"/>
    <w:tmpl w:val="1BBC7B50"/>
    <w:lvl w:ilvl="0" w:tplc="38464E7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288035">
    <w:abstractNumId w:val="6"/>
  </w:num>
  <w:num w:numId="2" w16cid:durableId="595410235">
    <w:abstractNumId w:val="10"/>
  </w:num>
  <w:num w:numId="3" w16cid:durableId="1933707475">
    <w:abstractNumId w:val="12"/>
  </w:num>
  <w:num w:numId="4" w16cid:durableId="430394254">
    <w:abstractNumId w:val="1"/>
  </w:num>
  <w:num w:numId="5" w16cid:durableId="2136213324">
    <w:abstractNumId w:val="4"/>
  </w:num>
  <w:num w:numId="6" w16cid:durableId="360056274">
    <w:abstractNumId w:val="3"/>
  </w:num>
  <w:num w:numId="7" w16cid:durableId="209345940">
    <w:abstractNumId w:val="8"/>
  </w:num>
  <w:num w:numId="8" w16cid:durableId="1435713757">
    <w:abstractNumId w:val="5"/>
  </w:num>
  <w:num w:numId="9" w16cid:durableId="696465400">
    <w:abstractNumId w:val="7"/>
  </w:num>
  <w:num w:numId="10" w16cid:durableId="98065592">
    <w:abstractNumId w:val="11"/>
  </w:num>
  <w:num w:numId="11" w16cid:durableId="1456756594">
    <w:abstractNumId w:val="9"/>
  </w:num>
  <w:num w:numId="12" w16cid:durableId="1952081024">
    <w:abstractNumId w:val="2"/>
  </w:num>
  <w:num w:numId="13" w16cid:durableId="13672638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542D"/>
    <w:rsid w:val="00007B31"/>
    <w:rsid w:val="00011795"/>
    <w:rsid w:val="00013CED"/>
    <w:rsid w:val="00015C76"/>
    <w:rsid w:val="000211F5"/>
    <w:rsid w:val="00021368"/>
    <w:rsid w:val="0002190B"/>
    <w:rsid w:val="00022ABD"/>
    <w:rsid w:val="00022BAB"/>
    <w:rsid w:val="00026340"/>
    <w:rsid w:val="00026CAE"/>
    <w:rsid w:val="000270DB"/>
    <w:rsid w:val="00032D1E"/>
    <w:rsid w:val="0003382A"/>
    <w:rsid w:val="00034CC2"/>
    <w:rsid w:val="000358A9"/>
    <w:rsid w:val="00036959"/>
    <w:rsid w:val="000409A7"/>
    <w:rsid w:val="00041A05"/>
    <w:rsid w:val="00041B9E"/>
    <w:rsid w:val="00042AE6"/>
    <w:rsid w:val="000430DA"/>
    <w:rsid w:val="0004499F"/>
    <w:rsid w:val="00045EA7"/>
    <w:rsid w:val="000470A0"/>
    <w:rsid w:val="00047D92"/>
    <w:rsid w:val="0005514E"/>
    <w:rsid w:val="00060971"/>
    <w:rsid w:val="00063A81"/>
    <w:rsid w:val="00074915"/>
    <w:rsid w:val="000761BC"/>
    <w:rsid w:val="0007694C"/>
    <w:rsid w:val="00091533"/>
    <w:rsid w:val="00091CD1"/>
    <w:rsid w:val="0009398D"/>
    <w:rsid w:val="00094644"/>
    <w:rsid w:val="00095662"/>
    <w:rsid w:val="000A1CEF"/>
    <w:rsid w:val="000A1FB2"/>
    <w:rsid w:val="000A27A6"/>
    <w:rsid w:val="000A2E9C"/>
    <w:rsid w:val="000A4060"/>
    <w:rsid w:val="000A5DF1"/>
    <w:rsid w:val="000A5F90"/>
    <w:rsid w:val="000B5F15"/>
    <w:rsid w:val="000C3A43"/>
    <w:rsid w:val="000C4B15"/>
    <w:rsid w:val="000C6DF7"/>
    <w:rsid w:val="000C7911"/>
    <w:rsid w:val="000D18BF"/>
    <w:rsid w:val="000E1063"/>
    <w:rsid w:val="000E5C7B"/>
    <w:rsid w:val="000E5FFD"/>
    <w:rsid w:val="000E61EE"/>
    <w:rsid w:val="000E64F6"/>
    <w:rsid w:val="000F0318"/>
    <w:rsid w:val="000F0FF6"/>
    <w:rsid w:val="000F4EE2"/>
    <w:rsid w:val="000F5F74"/>
    <w:rsid w:val="00102D10"/>
    <w:rsid w:val="00103497"/>
    <w:rsid w:val="00104A41"/>
    <w:rsid w:val="00105372"/>
    <w:rsid w:val="00110819"/>
    <w:rsid w:val="00114167"/>
    <w:rsid w:val="00114576"/>
    <w:rsid w:val="001162EA"/>
    <w:rsid w:val="0011772C"/>
    <w:rsid w:val="0012080D"/>
    <w:rsid w:val="00122180"/>
    <w:rsid w:val="00125427"/>
    <w:rsid w:val="001353FA"/>
    <w:rsid w:val="00135D6F"/>
    <w:rsid w:val="00135F98"/>
    <w:rsid w:val="0014019B"/>
    <w:rsid w:val="001434FC"/>
    <w:rsid w:val="00143811"/>
    <w:rsid w:val="00143AFE"/>
    <w:rsid w:val="00151CC3"/>
    <w:rsid w:val="00153C83"/>
    <w:rsid w:val="00155348"/>
    <w:rsid w:val="001576AF"/>
    <w:rsid w:val="00162958"/>
    <w:rsid w:val="00164A71"/>
    <w:rsid w:val="00165B55"/>
    <w:rsid w:val="00165D8C"/>
    <w:rsid w:val="00173251"/>
    <w:rsid w:val="00175386"/>
    <w:rsid w:val="00180A37"/>
    <w:rsid w:val="00182625"/>
    <w:rsid w:val="00184D0D"/>
    <w:rsid w:val="001875EF"/>
    <w:rsid w:val="00190B78"/>
    <w:rsid w:val="001962C3"/>
    <w:rsid w:val="001A117E"/>
    <w:rsid w:val="001A2246"/>
    <w:rsid w:val="001A3A37"/>
    <w:rsid w:val="001A4656"/>
    <w:rsid w:val="001A51A9"/>
    <w:rsid w:val="001A5B7E"/>
    <w:rsid w:val="001A5C26"/>
    <w:rsid w:val="001A661F"/>
    <w:rsid w:val="001B139D"/>
    <w:rsid w:val="001B19C4"/>
    <w:rsid w:val="001B2F2C"/>
    <w:rsid w:val="001B3916"/>
    <w:rsid w:val="001B7398"/>
    <w:rsid w:val="001B798E"/>
    <w:rsid w:val="001B7B7D"/>
    <w:rsid w:val="001C00F2"/>
    <w:rsid w:val="001C088B"/>
    <w:rsid w:val="001C4E5F"/>
    <w:rsid w:val="001C59D8"/>
    <w:rsid w:val="001D212F"/>
    <w:rsid w:val="001D29C1"/>
    <w:rsid w:val="001D7CAE"/>
    <w:rsid w:val="001E1084"/>
    <w:rsid w:val="001E4103"/>
    <w:rsid w:val="001F033F"/>
    <w:rsid w:val="001F6E61"/>
    <w:rsid w:val="00200231"/>
    <w:rsid w:val="002019C8"/>
    <w:rsid w:val="002030D2"/>
    <w:rsid w:val="00205655"/>
    <w:rsid w:val="00210B17"/>
    <w:rsid w:val="0021248C"/>
    <w:rsid w:val="00213DEC"/>
    <w:rsid w:val="00214F3C"/>
    <w:rsid w:val="00216E29"/>
    <w:rsid w:val="00222B28"/>
    <w:rsid w:val="00223AEE"/>
    <w:rsid w:val="00227E4A"/>
    <w:rsid w:val="00230076"/>
    <w:rsid w:val="00235A01"/>
    <w:rsid w:val="00246744"/>
    <w:rsid w:val="00247590"/>
    <w:rsid w:val="00247FC4"/>
    <w:rsid w:val="002517F5"/>
    <w:rsid w:val="00256E6A"/>
    <w:rsid w:val="002623C6"/>
    <w:rsid w:val="002639A4"/>
    <w:rsid w:val="002658FD"/>
    <w:rsid w:val="00271B8D"/>
    <w:rsid w:val="00271BE5"/>
    <w:rsid w:val="00272FA9"/>
    <w:rsid w:val="00277DAE"/>
    <w:rsid w:val="002856EE"/>
    <w:rsid w:val="00285BB4"/>
    <w:rsid w:val="00290DA6"/>
    <w:rsid w:val="00292625"/>
    <w:rsid w:val="00294433"/>
    <w:rsid w:val="0029792A"/>
    <w:rsid w:val="00297931"/>
    <w:rsid w:val="002A33DC"/>
    <w:rsid w:val="002B0E42"/>
    <w:rsid w:val="002B0EAA"/>
    <w:rsid w:val="002B1138"/>
    <w:rsid w:val="002B36BC"/>
    <w:rsid w:val="002B4B43"/>
    <w:rsid w:val="002B4F94"/>
    <w:rsid w:val="002B659E"/>
    <w:rsid w:val="002B6F7F"/>
    <w:rsid w:val="002C1FAD"/>
    <w:rsid w:val="002C25C0"/>
    <w:rsid w:val="002C3320"/>
    <w:rsid w:val="002C5599"/>
    <w:rsid w:val="002D7315"/>
    <w:rsid w:val="002E2E61"/>
    <w:rsid w:val="002E489F"/>
    <w:rsid w:val="002E4A41"/>
    <w:rsid w:val="002E7081"/>
    <w:rsid w:val="002E7F72"/>
    <w:rsid w:val="002F14D6"/>
    <w:rsid w:val="002F1D1D"/>
    <w:rsid w:val="002F23B3"/>
    <w:rsid w:val="002F2434"/>
    <w:rsid w:val="002F2680"/>
    <w:rsid w:val="002F448C"/>
    <w:rsid w:val="002F4EA4"/>
    <w:rsid w:val="002F7CC4"/>
    <w:rsid w:val="00301D9D"/>
    <w:rsid w:val="00306BBA"/>
    <w:rsid w:val="0030719C"/>
    <w:rsid w:val="0030730B"/>
    <w:rsid w:val="00311DF3"/>
    <w:rsid w:val="003128AF"/>
    <w:rsid w:val="00312F0E"/>
    <w:rsid w:val="0031451D"/>
    <w:rsid w:val="00317AAA"/>
    <w:rsid w:val="00322B0A"/>
    <w:rsid w:val="00325318"/>
    <w:rsid w:val="0032631F"/>
    <w:rsid w:val="00326961"/>
    <w:rsid w:val="00335D68"/>
    <w:rsid w:val="00340303"/>
    <w:rsid w:val="003421C8"/>
    <w:rsid w:val="00344112"/>
    <w:rsid w:val="00344193"/>
    <w:rsid w:val="003441CB"/>
    <w:rsid w:val="00344E1D"/>
    <w:rsid w:val="003522DC"/>
    <w:rsid w:val="00355107"/>
    <w:rsid w:val="0035520A"/>
    <w:rsid w:val="00360309"/>
    <w:rsid w:val="00362607"/>
    <w:rsid w:val="00364C7F"/>
    <w:rsid w:val="00366032"/>
    <w:rsid w:val="0037330F"/>
    <w:rsid w:val="0037444E"/>
    <w:rsid w:val="003762C6"/>
    <w:rsid w:val="00382348"/>
    <w:rsid w:val="00382470"/>
    <w:rsid w:val="003828C3"/>
    <w:rsid w:val="00383937"/>
    <w:rsid w:val="00387C57"/>
    <w:rsid w:val="00391B77"/>
    <w:rsid w:val="0039480F"/>
    <w:rsid w:val="003971A2"/>
    <w:rsid w:val="00397FB3"/>
    <w:rsid w:val="003A0435"/>
    <w:rsid w:val="003A2266"/>
    <w:rsid w:val="003A4E46"/>
    <w:rsid w:val="003A51CE"/>
    <w:rsid w:val="003B33E4"/>
    <w:rsid w:val="003B3FB1"/>
    <w:rsid w:val="003B3FB5"/>
    <w:rsid w:val="003B6B6E"/>
    <w:rsid w:val="003C03DD"/>
    <w:rsid w:val="003C2B62"/>
    <w:rsid w:val="003C3AC6"/>
    <w:rsid w:val="003C66C8"/>
    <w:rsid w:val="003C6FE3"/>
    <w:rsid w:val="003D0CEC"/>
    <w:rsid w:val="003D47DF"/>
    <w:rsid w:val="003D4823"/>
    <w:rsid w:val="003E114E"/>
    <w:rsid w:val="003E593B"/>
    <w:rsid w:val="003F451B"/>
    <w:rsid w:val="003F4C59"/>
    <w:rsid w:val="003F5AD1"/>
    <w:rsid w:val="003F6C2C"/>
    <w:rsid w:val="00400010"/>
    <w:rsid w:val="00400944"/>
    <w:rsid w:val="004017D0"/>
    <w:rsid w:val="0040610C"/>
    <w:rsid w:val="00407058"/>
    <w:rsid w:val="004107C1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2F6"/>
    <w:rsid w:val="004255F8"/>
    <w:rsid w:val="00425EBB"/>
    <w:rsid w:val="00425FE5"/>
    <w:rsid w:val="00430651"/>
    <w:rsid w:val="00430D55"/>
    <w:rsid w:val="0043325F"/>
    <w:rsid w:val="00437146"/>
    <w:rsid w:val="004376C8"/>
    <w:rsid w:val="00441127"/>
    <w:rsid w:val="004477FE"/>
    <w:rsid w:val="00452E01"/>
    <w:rsid w:val="00456B3F"/>
    <w:rsid w:val="00456C7E"/>
    <w:rsid w:val="00460C52"/>
    <w:rsid w:val="00461A9E"/>
    <w:rsid w:val="00462FF2"/>
    <w:rsid w:val="00465740"/>
    <w:rsid w:val="00466123"/>
    <w:rsid w:val="00467340"/>
    <w:rsid w:val="00467CCC"/>
    <w:rsid w:val="00470710"/>
    <w:rsid w:val="00476E66"/>
    <w:rsid w:val="00483FBA"/>
    <w:rsid w:val="00485434"/>
    <w:rsid w:val="00490F00"/>
    <w:rsid w:val="00490F54"/>
    <w:rsid w:val="00491FDB"/>
    <w:rsid w:val="004920B3"/>
    <w:rsid w:val="004924EB"/>
    <w:rsid w:val="004939D4"/>
    <w:rsid w:val="00494B21"/>
    <w:rsid w:val="00496D0C"/>
    <w:rsid w:val="004A0C25"/>
    <w:rsid w:val="004A0C7F"/>
    <w:rsid w:val="004A37CB"/>
    <w:rsid w:val="004A3A0D"/>
    <w:rsid w:val="004A73D0"/>
    <w:rsid w:val="004B003D"/>
    <w:rsid w:val="004B04F1"/>
    <w:rsid w:val="004B18D8"/>
    <w:rsid w:val="004B22CD"/>
    <w:rsid w:val="004B4004"/>
    <w:rsid w:val="004B741E"/>
    <w:rsid w:val="004C19E6"/>
    <w:rsid w:val="004C2A9C"/>
    <w:rsid w:val="004C3EAA"/>
    <w:rsid w:val="004C6214"/>
    <w:rsid w:val="004C7057"/>
    <w:rsid w:val="004D0039"/>
    <w:rsid w:val="004D00BC"/>
    <w:rsid w:val="004D17F7"/>
    <w:rsid w:val="004D25ED"/>
    <w:rsid w:val="004D3FDC"/>
    <w:rsid w:val="004D5039"/>
    <w:rsid w:val="004E0881"/>
    <w:rsid w:val="004E1884"/>
    <w:rsid w:val="004E1B9D"/>
    <w:rsid w:val="004E4139"/>
    <w:rsid w:val="004E6107"/>
    <w:rsid w:val="004E677A"/>
    <w:rsid w:val="004F531D"/>
    <w:rsid w:val="0052296C"/>
    <w:rsid w:val="00522C02"/>
    <w:rsid w:val="00524B77"/>
    <w:rsid w:val="005256AE"/>
    <w:rsid w:val="005262B4"/>
    <w:rsid w:val="005303F1"/>
    <w:rsid w:val="00530DD9"/>
    <w:rsid w:val="00535772"/>
    <w:rsid w:val="00536215"/>
    <w:rsid w:val="005373EB"/>
    <w:rsid w:val="00537519"/>
    <w:rsid w:val="00540601"/>
    <w:rsid w:val="00547BF4"/>
    <w:rsid w:val="00547F4E"/>
    <w:rsid w:val="0055073D"/>
    <w:rsid w:val="00557523"/>
    <w:rsid w:val="00564F4A"/>
    <w:rsid w:val="005659C1"/>
    <w:rsid w:val="00566495"/>
    <w:rsid w:val="00567879"/>
    <w:rsid w:val="00567E1E"/>
    <w:rsid w:val="00571357"/>
    <w:rsid w:val="0057708A"/>
    <w:rsid w:val="00580FDA"/>
    <w:rsid w:val="005819AD"/>
    <w:rsid w:val="00584DD0"/>
    <w:rsid w:val="005852C5"/>
    <w:rsid w:val="005853FF"/>
    <w:rsid w:val="00596B8C"/>
    <w:rsid w:val="005A2E77"/>
    <w:rsid w:val="005A4A55"/>
    <w:rsid w:val="005A63D2"/>
    <w:rsid w:val="005A6689"/>
    <w:rsid w:val="005B1444"/>
    <w:rsid w:val="005B4F7D"/>
    <w:rsid w:val="005B6E0A"/>
    <w:rsid w:val="005B7746"/>
    <w:rsid w:val="005C15E8"/>
    <w:rsid w:val="005C2E44"/>
    <w:rsid w:val="005C63F2"/>
    <w:rsid w:val="005C670B"/>
    <w:rsid w:val="005C6A1A"/>
    <w:rsid w:val="005C7D70"/>
    <w:rsid w:val="005D3BDE"/>
    <w:rsid w:val="005E23FA"/>
    <w:rsid w:val="005E4299"/>
    <w:rsid w:val="005E6FA5"/>
    <w:rsid w:val="005E707B"/>
    <w:rsid w:val="005F0249"/>
    <w:rsid w:val="005F1331"/>
    <w:rsid w:val="005F5BA1"/>
    <w:rsid w:val="005F648E"/>
    <w:rsid w:val="006068DD"/>
    <w:rsid w:val="006141D7"/>
    <w:rsid w:val="00615149"/>
    <w:rsid w:val="0061571E"/>
    <w:rsid w:val="0061687F"/>
    <w:rsid w:val="00626005"/>
    <w:rsid w:val="00637F33"/>
    <w:rsid w:val="00643523"/>
    <w:rsid w:val="00644F7D"/>
    <w:rsid w:val="0064728B"/>
    <w:rsid w:val="006518C2"/>
    <w:rsid w:val="006523E3"/>
    <w:rsid w:val="0065425E"/>
    <w:rsid w:val="00655B4B"/>
    <w:rsid w:val="006604F4"/>
    <w:rsid w:val="006655B5"/>
    <w:rsid w:val="006666B8"/>
    <w:rsid w:val="006714C0"/>
    <w:rsid w:val="00671F37"/>
    <w:rsid w:val="0067282A"/>
    <w:rsid w:val="00672E3B"/>
    <w:rsid w:val="00675B5B"/>
    <w:rsid w:val="006804F3"/>
    <w:rsid w:val="00680E85"/>
    <w:rsid w:val="00684BFA"/>
    <w:rsid w:val="006903CF"/>
    <w:rsid w:val="00691559"/>
    <w:rsid w:val="0069179B"/>
    <w:rsid w:val="006941BA"/>
    <w:rsid w:val="006947C7"/>
    <w:rsid w:val="006970A6"/>
    <w:rsid w:val="006A0CD2"/>
    <w:rsid w:val="006A136E"/>
    <w:rsid w:val="006A3937"/>
    <w:rsid w:val="006A3D86"/>
    <w:rsid w:val="006B0128"/>
    <w:rsid w:val="006B023B"/>
    <w:rsid w:val="006B2FCF"/>
    <w:rsid w:val="006B4D0D"/>
    <w:rsid w:val="006C171A"/>
    <w:rsid w:val="006C1CD0"/>
    <w:rsid w:val="006D4CA9"/>
    <w:rsid w:val="006E1BF2"/>
    <w:rsid w:val="006E4325"/>
    <w:rsid w:val="006E5AC5"/>
    <w:rsid w:val="006F0359"/>
    <w:rsid w:val="006F1A04"/>
    <w:rsid w:val="006F330B"/>
    <w:rsid w:val="006F3DAC"/>
    <w:rsid w:val="006F47FA"/>
    <w:rsid w:val="006F5F49"/>
    <w:rsid w:val="006F7A73"/>
    <w:rsid w:val="00700EB4"/>
    <w:rsid w:val="00701080"/>
    <w:rsid w:val="00705A87"/>
    <w:rsid w:val="007062A4"/>
    <w:rsid w:val="00710A56"/>
    <w:rsid w:val="007169FD"/>
    <w:rsid w:val="007173E1"/>
    <w:rsid w:val="00722AB4"/>
    <w:rsid w:val="007241A1"/>
    <w:rsid w:val="00725395"/>
    <w:rsid w:val="007253D7"/>
    <w:rsid w:val="00726FB0"/>
    <w:rsid w:val="00727FBF"/>
    <w:rsid w:val="00730FA2"/>
    <w:rsid w:val="0073147E"/>
    <w:rsid w:val="007373BB"/>
    <w:rsid w:val="0074198C"/>
    <w:rsid w:val="0075045B"/>
    <w:rsid w:val="00751597"/>
    <w:rsid w:val="00753A86"/>
    <w:rsid w:val="00760FE3"/>
    <w:rsid w:val="00762386"/>
    <w:rsid w:val="007623D9"/>
    <w:rsid w:val="00774082"/>
    <w:rsid w:val="007743D0"/>
    <w:rsid w:val="007769A2"/>
    <w:rsid w:val="0078311A"/>
    <w:rsid w:val="00784EBC"/>
    <w:rsid w:val="00785CF9"/>
    <w:rsid w:val="0078697B"/>
    <w:rsid w:val="00790A06"/>
    <w:rsid w:val="00790A28"/>
    <w:rsid w:val="007918C9"/>
    <w:rsid w:val="0079318B"/>
    <w:rsid w:val="007A3258"/>
    <w:rsid w:val="007A5E9E"/>
    <w:rsid w:val="007B228F"/>
    <w:rsid w:val="007B574C"/>
    <w:rsid w:val="007D15AB"/>
    <w:rsid w:val="007D15FD"/>
    <w:rsid w:val="007D1B66"/>
    <w:rsid w:val="007D5626"/>
    <w:rsid w:val="007D655C"/>
    <w:rsid w:val="007D6B6E"/>
    <w:rsid w:val="007D6BAE"/>
    <w:rsid w:val="007D6F80"/>
    <w:rsid w:val="007E1455"/>
    <w:rsid w:val="007E20DC"/>
    <w:rsid w:val="007E2488"/>
    <w:rsid w:val="007E31BF"/>
    <w:rsid w:val="007E33F5"/>
    <w:rsid w:val="007F551C"/>
    <w:rsid w:val="00803ADE"/>
    <w:rsid w:val="00804927"/>
    <w:rsid w:val="00810CA5"/>
    <w:rsid w:val="008256D9"/>
    <w:rsid w:val="00825D2C"/>
    <w:rsid w:val="00837839"/>
    <w:rsid w:val="00840837"/>
    <w:rsid w:val="008423CD"/>
    <w:rsid w:val="00843386"/>
    <w:rsid w:val="0084397F"/>
    <w:rsid w:val="008454AE"/>
    <w:rsid w:val="00846B9E"/>
    <w:rsid w:val="0085546F"/>
    <w:rsid w:val="008611DA"/>
    <w:rsid w:val="00863FC3"/>
    <w:rsid w:val="00866841"/>
    <w:rsid w:val="00866DB6"/>
    <w:rsid w:val="0087214F"/>
    <w:rsid w:val="0087397A"/>
    <w:rsid w:val="008802BD"/>
    <w:rsid w:val="00882101"/>
    <w:rsid w:val="0088406D"/>
    <w:rsid w:val="008849D1"/>
    <w:rsid w:val="00886847"/>
    <w:rsid w:val="00886979"/>
    <w:rsid w:val="00886EE2"/>
    <w:rsid w:val="00886F21"/>
    <w:rsid w:val="00895E03"/>
    <w:rsid w:val="00895EFE"/>
    <w:rsid w:val="008A2175"/>
    <w:rsid w:val="008A36F8"/>
    <w:rsid w:val="008A7783"/>
    <w:rsid w:val="008B074C"/>
    <w:rsid w:val="008B4713"/>
    <w:rsid w:val="008B6603"/>
    <w:rsid w:val="008C065E"/>
    <w:rsid w:val="008C0B96"/>
    <w:rsid w:val="008C0F8A"/>
    <w:rsid w:val="008C3152"/>
    <w:rsid w:val="008C66C6"/>
    <w:rsid w:val="008D0628"/>
    <w:rsid w:val="008D1CFB"/>
    <w:rsid w:val="008D1E7A"/>
    <w:rsid w:val="008D23FD"/>
    <w:rsid w:val="008E151E"/>
    <w:rsid w:val="008E2FCC"/>
    <w:rsid w:val="008E331D"/>
    <w:rsid w:val="008E52D9"/>
    <w:rsid w:val="008F16DC"/>
    <w:rsid w:val="008F247F"/>
    <w:rsid w:val="008F4245"/>
    <w:rsid w:val="008F4596"/>
    <w:rsid w:val="008F7D3C"/>
    <w:rsid w:val="009013A6"/>
    <w:rsid w:val="00901E2E"/>
    <w:rsid w:val="0090260D"/>
    <w:rsid w:val="009032DA"/>
    <w:rsid w:val="009163EE"/>
    <w:rsid w:val="0092348F"/>
    <w:rsid w:val="00925876"/>
    <w:rsid w:val="00925B0E"/>
    <w:rsid w:val="009260E1"/>
    <w:rsid w:val="00926635"/>
    <w:rsid w:val="00927CF3"/>
    <w:rsid w:val="0093102C"/>
    <w:rsid w:val="0094064F"/>
    <w:rsid w:val="009415EC"/>
    <w:rsid w:val="00944CD2"/>
    <w:rsid w:val="00945B1F"/>
    <w:rsid w:val="009467E9"/>
    <w:rsid w:val="009478D8"/>
    <w:rsid w:val="00950853"/>
    <w:rsid w:val="00955D49"/>
    <w:rsid w:val="009562E4"/>
    <w:rsid w:val="009607F8"/>
    <w:rsid w:val="009647AA"/>
    <w:rsid w:val="00965C87"/>
    <w:rsid w:val="0097227C"/>
    <w:rsid w:val="00972D6C"/>
    <w:rsid w:val="00972F29"/>
    <w:rsid w:val="009757F2"/>
    <w:rsid w:val="00977664"/>
    <w:rsid w:val="00980D86"/>
    <w:rsid w:val="0098181C"/>
    <w:rsid w:val="00982ABE"/>
    <w:rsid w:val="00982E86"/>
    <w:rsid w:val="00986AE8"/>
    <w:rsid w:val="0099084C"/>
    <w:rsid w:val="0099691B"/>
    <w:rsid w:val="009971E0"/>
    <w:rsid w:val="009A350D"/>
    <w:rsid w:val="009A37E4"/>
    <w:rsid w:val="009A7A70"/>
    <w:rsid w:val="009A7CBF"/>
    <w:rsid w:val="009B3615"/>
    <w:rsid w:val="009C1EB3"/>
    <w:rsid w:val="009C37D1"/>
    <w:rsid w:val="009C4667"/>
    <w:rsid w:val="009C7261"/>
    <w:rsid w:val="009D529E"/>
    <w:rsid w:val="009D704D"/>
    <w:rsid w:val="009E3928"/>
    <w:rsid w:val="009E59EB"/>
    <w:rsid w:val="009F3B16"/>
    <w:rsid w:val="009F4517"/>
    <w:rsid w:val="009F614B"/>
    <w:rsid w:val="009F6732"/>
    <w:rsid w:val="009F7505"/>
    <w:rsid w:val="00A015B1"/>
    <w:rsid w:val="00A045A1"/>
    <w:rsid w:val="00A045C8"/>
    <w:rsid w:val="00A04C73"/>
    <w:rsid w:val="00A07F4A"/>
    <w:rsid w:val="00A10211"/>
    <w:rsid w:val="00A1078C"/>
    <w:rsid w:val="00A11BC8"/>
    <w:rsid w:val="00A1363D"/>
    <w:rsid w:val="00A1513E"/>
    <w:rsid w:val="00A15480"/>
    <w:rsid w:val="00A169E4"/>
    <w:rsid w:val="00A170F7"/>
    <w:rsid w:val="00A1780C"/>
    <w:rsid w:val="00A20059"/>
    <w:rsid w:val="00A2080A"/>
    <w:rsid w:val="00A20D65"/>
    <w:rsid w:val="00A22822"/>
    <w:rsid w:val="00A2456F"/>
    <w:rsid w:val="00A26430"/>
    <w:rsid w:val="00A27365"/>
    <w:rsid w:val="00A2737E"/>
    <w:rsid w:val="00A32566"/>
    <w:rsid w:val="00A3342A"/>
    <w:rsid w:val="00A34ED4"/>
    <w:rsid w:val="00A41C8E"/>
    <w:rsid w:val="00A421D8"/>
    <w:rsid w:val="00A423DD"/>
    <w:rsid w:val="00A42F0A"/>
    <w:rsid w:val="00A43D31"/>
    <w:rsid w:val="00A4443D"/>
    <w:rsid w:val="00A44726"/>
    <w:rsid w:val="00A44D96"/>
    <w:rsid w:val="00A45CD8"/>
    <w:rsid w:val="00A50C22"/>
    <w:rsid w:val="00A50FEE"/>
    <w:rsid w:val="00A55F9E"/>
    <w:rsid w:val="00A5756D"/>
    <w:rsid w:val="00A66520"/>
    <w:rsid w:val="00A66DBC"/>
    <w:rsid w:val="00A673A5"/>
    <w:rsid w:val="00A71A86"/>
    <w:rsid w:val="00A74B34"/>
    <w:rsid w:val="00A80E73"/>
    <w:rsid w:val="00A814E5"/>
    <w:rsid w:val="00A873B9"/>
    <w:rsid w:val="00A92B1B"/>
    <w:rsid w:val="00A92DD2"/>
    <w:rsid w:val="00A96C54"/>
    <w:rsid w:val="00A9731E"/>
    <w:rsid w:val="00A973BC"/>
    <w:rsid w:val="00AA005C"/>
    <w:rsid w:val="00AA16A0"/>
    <w:rsid w:val="00AA1827"/>
    <w:rsid w:val="00AA40E1"/>
    <w:rsid w:val="00AA56FC"/>
    <w:rsid w:val="00AA773A"/>
    <w:rsid w:val="00AB0F48"/>
    <w:rsid w:val="00AB2681"/>
    <w:rsid w:val="00AB30AA"/>
    <w:rsid w:val="00AB39F4"/>
    <w:rsid w:val="00AB5ACE"/>
    <w:rsid w:val="00AB73EC"/>
    <w:rsid w:val="00AC23B3"/>
    <w:rsid w:val="00AC2D38"/>
    <w:rsid w:val="00AC7AFC"/>
    <w:rsid w:val="00AD0559"/>
    <w:rsid w:val="00AD1718"/>
    <w:rsid w:val="00AD540C"/>
    <w:rsid w:val="00AD5469"/>
    <w:rsid w:val="00AD766F"/>
    <w:rsid w:val="00AE0C68"/>
    <w:rsid w:val="00AE34D2"/>
    <w:rsid w:val="00AE48E0"/>
    <w:rsid w:val="00AE4DC9"/>
    <w:rsid w:val="00AE5F63"/>
    <w:rsid w:val="00AF0ABC"/>
    <w:rsid w:val="00AF1E13"/>
    <w:rsid w:val="00AF2040"/>
    <w:rsid w:val="00AF2D55"/>
    <w:rsid w:val="00AF71E1"/>
    <w:rsid w:val="00AF7259"/>
    <w:rsid w:val="00AF7591"/>
    <w:rsid w:val="00AF7DFA"/>
    <w:rsid w:val="00B02B7F"/>
    <w:rsid w:val="00B03EA5"/>
    <w:rsid w:val="00B07E9C"/>
    <w:rsid w:val="00B10B59"/>
    <w:rsid w:val="00B14D9B"/>
    <w:rsid w:val="00B16C67"/>
    <w:rsid w:val="00B1783D"/>
    <w:rsid w:val="00B20E64"/>
    <w:rsid w:val="00B20FCF"/>
    <w:rsid w:val="00B213C1"/>
    <w:rsid w:val="00B21E26"/>
    <w:rsid w:val="00B225D9"/>
    <w:rsid w:val="00B23118"/>
    <w:rsid w:val="00B26ADD"/>
    <w:rsid w:val="00B31977"/>
    <w:rsid w:val="00B31FDE"/>
    <w:rsid w:val="00B3343C"/>
    <w:rsid w:val="00B34BF7"/>
    <w:rsid w:val="00B359E6"/>
    <w:rsid w:val="00B4007F"/>
    <w:rsid w:val="00B47428"/>
    <w:rsid w:val="00B52AE2"/>
    <w:rsid w:val="00B617D0"/>
    <w:rsid w:val="00B64AF1"/>
    <w:rsid w:val="00B65346"/>
    <w:rsid w:val="00B65D4E"/>
    <w:rsid w:val="00B65D64"/>
    <w:rsid w:val="00B6646D"/>
    <w:rsid w:val="00B679AE"/>
    <w:rsid w:val="00B70912"/>
    <w:rsid w:val="00B70DCD"/>
    <w:rsid w:val="00B74A9F"/>
    <w:rsid w:val="00B761E1"/>
    <w:rsid w:val="00B80F0E"/>
    <w:rsid w:val="00B820BA"/>
    <w:rsid w:val="00B83364"/>
    <w:rsid w:val="00B8497A"/>
    <w:rsid w:val="00B85538"/>
    <w:rsid w:val="00B87091"/>
    <w:rsid w:val="00B87F0C"/>
    <w:rsid w:val="00B902E4"/>
    <w:rsid w:val="00B9119A"/>
    <w:rsid w:val="00B912B0"/>
    <w:rsid w:val="00B9623A"/>
    <w:rsid w:val="00B968CF"/>
    <w:rsid w:val="00B96C34"/>
    <w:rsid w:val="00B9733C"/>
    <w:rsid w:val="00BA1B85"/>
    <w:rsid w:val="00BA62DF"/>
    <w:rsid w:val="00BB1279"/>
    <w:rsid w:val="00BB4521"/>
    <w:rsid w:val="00BC265C"/>
    <w:rsid w:val="00BC4302"/>
    <w:rsid w:val="00BC5893"/>
    <w:rsid w:val="00BE1263"/>
    <w:rsid w:val="00BE1859"/>
    <w:rsid w:val="00BE24D7"/>
    <w:rsid w:val="00BE4600"/>
    <w:rsid w:val="00BE6C33"/>
    <w:rsid w:val="00BE6CF7"/>
    <w:rsid w:val="00BE72A5"/>
    <w:rsid w:val="00BE7463"/>
    <w:rsid w:val="00BE777B"/>
    <w:rsid w:val="00BE7DF5"/>
    <w:rsid w:val="00BF62EB"/>
    <w:rsid w:val="00BF72A4"/>
    <w:rsid w:val="00BF78B3"/>
    <w:rsid w:val="00C01B05"/>
    <w:rsid w:val="00C02CF3"/>
    <w:rsid w:val="00C0651B"/>
    <w:rsid w:val="00C15F2B"/>
    <w:rsid w:val="00C2520E"/>
    <w:rsid w:val="00C27B97"/>
    <w:rsid w:val="00C33AEE"/>
    <w:rsid w:val="00C342A9"/>
    <w:rsid w:val="00C34EB6"/>
    <w:rsid w:val="00C367D1"/>
    <w:rsid w:val="00C372BF"/>
    <w:rsid w:val="00C40442"/>
    <w:rsid w:val="00C42811"/>
    <w:rsid w:val="00C429EE"/>
    <w:rsid w:val="00C43EAA"/>
    <w:rsid w:val="00C45A46"/>
    <w:rsid w:val="00C45B6D"/>
    <w:rsid w:val="00C45EB8"/>
    <w:rsid w:val="00C506FC"/>
    <w:rsid w:val="00C517DA"/>
    <w:rsid w:val="00C521BE"/>
    <w:rsid w:val="00C54A31"/>
    <w:rsid w:val="00C54B14"/>
    <w:rsid w:val="00C561B5"/>
    <w:rsid w:val="00C56F8F"/>
    <w:rsid w:val="00C62CEA"/>
    <w:rsid w:val="00C6764E"/>
    <w:rsid w:val="00C7079B"/>
    <w:rsid w:val="00C714FC"/>
    <w:rsid w:val="00C71E5A"/>
    <w:rsid w:val="00C72C6E"/>
    <w:rsid w:val="00C745FA"/>
    <w:rsid w:val="00C74C4C"/>
    <w:rsid w:val="00C81F24"/>
    <w:rsid w:val="00C82A70"/>
    <w:rsid w:val="00C83356"/>
    <w:rsid w:val="00C833DC"/>
    <w:rsid w:val="00C83AD6"/>
    <w:rsid w:val="00C85FFE"/>
    <w:rsid w:val="00C87023"/>
    <w:rsid w:val="00C967C1"/>
    <w:rsid w:val="00CA36B9"/>
    <w:rsid w:val="00CA560C"/>
    <w:rsid w:val="00CA6460"/>
    <w:rsid w:val="00CA7325"/>
    <w:rsid w:val="00CA7601"/>
    <w:rsid w:val="00CB036A"/>
    <w:rsid w:val="00CC15ED"/>
    <w:rsid w:val="00CC1C16"/>
    <w:rsid w:val="00CC517E"/>
    <w:rsid w:val="00CC5C56"/>
    <w:rsid w:val="00CD0716"/>
    <w:rsid w:val="00CD08E2"/>
    <w:rsid w:val="00CD3BE7"/>
    <w:rsid w:val="00CD3F36"/>
    <w:rsid w:val="00CD3F75"/>
    <w:rsid w:val="00CD4D7E"/>
    <w:rsid w:val="00CD5C12"/>
    <w:rsid w:val="00CD66FF"/>
    <w:rsid w:val="00CE097A"/>
    <w:rsid w:val="00CE1C19"/>
    <w:rsid w:val="00CE2E66"/>
    <w:rsid w:val="00CE3E09"/>
    <w:rsid w:val="00CE4B28"/>
    <w:rsid w:val="00CE5325"/>
    <w:rsid w:val="00CE6E12"/>
    <w:rsid w:val="00CE7EC7"/>
    <w:rsid w:val="00CF28FC"/>
    <w:rsid w:val="00CF597D"/>
    <w:rsid w:val="00CF5C46"/>
    <w:rsid w:val="00CF6D2F"/>
    <w:rsid w:val="00CF747B"/>
    <w:rsid w:val="00D0014B"/>
    <w:rsid w:val="00D04E7D"/>
    <w:rsid w:val="00D04ECB"/>
    <w:rsid w:val="00D05F5C"/>
    <w:rsid w:val="00D06E70"/>
    <w:rsid w:val="00D116A3"/>
    <w:rsid w:val="00D127D8"/>
    <w:rsid w:val="00D14123"/>
    <w:rsid w:val="00D21519"/>
    <w:rsid w:val="00D218A1"/>
    <w:rsid w:val="00D223DB"/>
    <w:rsid w:val="00D2586C"/>
    <w:rsid w:val="00D25A14"/>
    <w:rsid w:val="00D26EBF"/>
    <w:rsid w:val="00D279B4"/>
    <w:rsid w:val="00D305D8"/>
    <w:rsid w:val="00D4047A"/>
    <w:rsid w:val="00D43A3C"/>
    <w:rsid w:val="00D456CC"/>
    <w:rsid w:val="00D50502"/>
    <w:rsid w:val="00D542ED"/>
    <w:rsid w:val="00D5697F"/>
    <w:rsid w:val="00D63888"/>
    <w:rsid w:val="00D74F38"/>
    <w:rsid w:val="00D754E3"/>
    <w:rsid w:val="00D81D57"/>
    <w:rsid w:val="00D81F33"/>
    <w:rsid w:val="00D82153"/>
    <w:rsid w:val="00D83602"/>
    <w:rsid w:val="00D83CDE"/>
    <w:rsid w:val="00D842E7"/>
    <w:rsid w:val="00D92F19"/>
    <w:rsid w:val="00D9373D"/>
    <w:rsid w:val="00D93BDF"/>
    <w:rsid w:val="00D95D56"/>
    <w:rsid w:val="00D97B7C"/>
    <w:rsid w:val="00D97F92"/>
    <w:rsid w:val="00DA1B0E"/>
    <w:rsid w:val="00DA1BEE"/>
    <w:rsid w:val="00DA1C5A"/>
    <w:rsid w:val="00DA394B"/>
    <w:rsid w:val="00DA5145"/>
    <w:rsid w:val="00DA62F0"/>
    <w:rsid w:val="00DB0B90"/>
    <w:rsid w:val="00DB0DD2"/>
    <w:rsid w:val="00DB3EBB"/>
    <w:rsid w:val="00DB51B2"/>
    <w:rsid w:val="00DB7C29"/>
    <w:rsid w:val="00DB7EEA"/>
    <w:rsid w:val="00DC01B8"/>
    <w:rsid w:val="00DC12FC"/>
    <w:rsid w:val="00DC1EF2"/>
    <w:rsid w:val="00DC2B80"/>
    <w:rsid w:val="00DC54B9"/>
    <w:rsid w:val="00DD04F4"/>
    <w:rsid w:val="00DD44C8"/>
    <w:rsid w:val="00DD53D2"/>
    <w:rsid w:val="00DE1935"/>
    <w:rsid w:val="00DE7967"/>
    <w:rsid w:val="00DF4438"/>
    <w:rsid w:val="00DF4C8F"/>
    <w:rsid w:val="00DF5C46"/>
    <w:rsid w:val="00E00C73"/>
    <w:rsid w:val="00E06C22"/>
    <w:rsid w:val="00E115D4"/>
    <w:rsid w:val="00E11A42"/>
    <w:rsid w:val="00E136EC"/>
    <w:rsid w:val="00E14F6D"/>
    <w:rsid w:val="00E15BF6"/>
    <w:rsid w:val="00E15E1B"/>
    <w:rsid w:val="00E207A5"/>
    <w:rsid w:val="00E22F7F"/>
    <w:rsid w:val="00E24E97"/>
    <w:rsid w:val="00E303A9"/>
    <w:rsid w:val="00E31700"/>
    <w:rsid w:val="00E33A2B"/>
    <w:rsid w:val="00E33C1C"/>
    <w:rsid w:val="00E342E7"/>
    <w:rsid w:val="00E354DF"/>
    <w:rsid w:val="00E42B85"/>
    <w:rsid w:val="00E44DCD"/>
    <w:rsid w:val="00E506D0"/>
    <w:rsid w:val="00E5304F"/>
    <w:rsid w:val="00E54530"/>
    <w:rsid w:val="00E57385"/>
    <w:rsid w:val="00E61867"/>
    <w:rsid w:val="00E63B89"/>
    <w:rsid w:val="00E6405C"/>
    <w:rsid w:val="00E64559"/>
    <w:rsid w:val="00E656C9"/>
    <w:rsid w:val="00E7287B"/>
    <w:rsid w:val="00E72940"/>
    <w:rsid w:val="00E745E5"/>
    <w:rsid w:val="00E7578D"/>
    <w:rsid w:val="00E8315A"/>
    <w:rsid w:val="00E9007B"/>
    <w:rsid w:val="00E91722"/>
    <w:rsid w:val="00E91AB5"/>
    <w:rsid w:val="00E934EA"/>
    <w:rsid w:val="00E96A9B"/>
    <w:rsid w:val="00E976F4"/>
    <w:rsid w:val="00EA015E"/>
    <w:rsid w:val="00EA023A"/>
    <w:rsid w:val="00EA37F5"/>
    <w:rsid w:val="00EA696A"/>
    <w:rsid w:val="00EB0C29"/>
    <w:rsid w:val="00EB254D"/>
    <w:rsid w:val="00EB54D4"/>
    <w:rsid w:val="00EB5755"/>
    <w:rsid w:val="00EC052F"/>
    <w:rsid w:val="00EC1C05"/>
    <w:rsid w:val="00EC4A19"/>
    <w:rsid w:val="00EC5297"/>
    <w:rsid w:val="00EC7A6F"/>
    <w:rsid w:val="00ED0EE1"/>
    <w:rsid w:val="00ED433A"/>
    <w:rsid w:val="00EE0532"/>
    <w:rsid w:val="00EE0678"/>
    <w:rsid w:val="00EE3C52"/>
    <w:rsid w:val="00EE5A1A"/>
    <w:rsid w:val="00EE63B8"/>
    <w:rsid w:val="00EE70A5"/>
    <w:rsid w:val="00EF2C6D"/>
    <w:rsid w:val="00EF38F3"/>
    <w:rsid w:val="00F01503"/>
    <w:rsid w:val="00F04EA4"/>
    <w:rsid w:val="00F05837"/>
    <w:rsid w:val="00F07B71"/>
    <w:rsid w:val="00F11BFF"/>
    <w:rsid w:val="00F139EA"/>
    <w:rsid w:val="00F156BE"/>
    <w:rsid w:val="00F16D54"/>
    <w:rsid w:val="00F206BF"/>
    <w:rsid w:val="00F20B7F"/>
    <w:rsid w:val="00F22A32"/>
    <w:rsid w:val="00F22F85"/>
    <w:rsid w:val="00F266A7"/>
    <w:rsid w:val="00F375C8"/>
    <w:rsid w:val="00F40CB0"/>
    <w:rsid w:val="00F459F1"/>
    <w:rsid w:val="00F469E1"/>
    <w:rsid w:val="00F50D8E"/>
    <w:rsid w:val="00F54AA5"/>
    <w:rsid w:val="00F605AB"/>
    <w:rsid w:val="00F61969"/>
    <w:rsid w:val="00F66395"/>
    <w:rsid w:val="00F676AD"/>
    <w:rsid w:val="00F67E31"/>
    <w:rsid w:val="00F701E8"/>
    <w:rsid w:val="00F721AC"/>
    <w:rsid w:val="00F74076"/>
    <w:rsid w:val="00F756F9"/>
    <w:rsid w:val="00F80EA3"/>
    <w:rsid w:val="00F82C3C"/>
    <w:rsid w:val="00F8490D"/>
    <w:rsid w:val="00F94B10"/>
    <w:rsid w:val="00F9698D"/>
    <w:rsid w:val="00FA17E3"/>
    <w:rsid w:val="00FA1AAF"/>
    <w:rsid w:val="00FA2CF0"/>
    <w:rsid w:val="00FA3217"/>
    <w:rsid w:val="00FA7651"/>
    <w:rsid w:val="00FB1B6F"/>
    <w:rsid w:val="00FB44D8"/>
    <w:rsid w:val="00FB46B6"/>
    <w:rsid w:val="00FB4E46"/>
    <w:rsid w:val="00FB4ECC"/>
    <w:rsid w:val="00FB6D35"/>
    <w:rsid w:val="00FB738D"/>
    <w:rsid w:val="00FC0F0B"/>
    <w:rsid w:val="00FC1F2A"/>
    <w:rsid w:val="00FC5505"/>
    <w:rsid w:val="00FC58BB"/>
    <w:rsid w:val="00FC5E5E"/>
    <w:rsid w:val="00FC664A"/>
    <w:rsid w:val="00FC6F73"/>
    <w:rsid w:val="00FC7E47"/>
    <w:rsid w:val="00FC7EA4"/>
    <w:rsid w:val="00FD05FC"/>
    <w:rsid w:val="00FD45D2"/>
    <w:rsid w:val="00FE2A91"/>
    <w:rsid w:val="00FE2D63"/>
    <w:rsid w:val="00FE39A7"/>
    <w:rsid w:val="00FE5022"/>
    <w:rsid w:val="00FE5708"/>
    <w:rsid w:val="00FE5E3D"/>
    <w:rsid w:val="00FF0049"/>
    <w:rsid w:val="00FF250E"/>
    <w:rsid w:val="00FF3114"/>
    <w:rsid w:val="00FF5644"/>
    <w:rsid w:val="00FF6501"/>
    <w:rsid w:val="00FF729E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C09B1"/>
  <w15:docId w15:val="{A1414E90-12FA-4E7E-9183-6C0936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39A7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basedOn w:val="Normalny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paragraph" w:customStyle="1" w:styleId="ZnakZnak1">
    <w:name w:val="Znak Znak1"/>
    <w:basedOn w:val="Normalny"/>
    <w:rsid w:val="00BF62EB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BF62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odtytu">
    <w:name w:val="Subtitle"/>
    <w:basedOn w:val="Normalny"/>
    <w:link w:val="PodtytuZnak"/>
    <w:qFormat/>
    <w:rsid w:val="006F5F49"/>
    <w:pPr>
      <w:widowControl/>
      <w:autoSpaceDE/>
      <w:autoSpaceDN/>
      <w:adjustRightInd/>
    </w:pPr>
    <w:rPr>
      <w:rFonts w:ascii="Arial" w:hAnsi="Arial" w:cs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6F5F49"/>
    <w:rPr>
      <w:rFonts w:ascii="Arial" w:hAnsi="Arial" w:cs="Arial"/>
      <w:b/>
      <w:bCs/>
      <w:sz w:val="22"/>
      <w:szCs w:val="24"/>
    </w:rPr>
  </w:style>
  <w:style w:type="paragraph" w:customStyle="1" w:styleId="Styltabeli2">
    <w:name w:val="Styl tabeli 2"/>
    <w:rsid w:val="006F5F49"/>
    <w:rPr>
      <w:rFonts w:ascii="Helvetica" w:eastAsia="Arial Unicode MS" w:hAnsi="Arial Unicode MS"/>
      <w:color w:val="000000"/>
      <w:lang w:val="en-US" w:eastAsia="en-US"/>
    </w:rPr>
  </w:style>
  <w:style w:type="numbering" w:customStyle="1" w:styleId="List0">
    <w:name w:val="List 0"/>
    <w:basedOn w:val="Bezlisty"/>
    <w:semiHidden/>
    <w:rsid w:val="006F5F49"/>
    <w:pPr>
      <w:numPr>
        <w:numId w:val="1"/>
      </w:numPr>
    </w:pPr>
  </w:style>
  <w:style w:type="paragraph" w:customStyle="1" w:styleId="Nagwektabeli">
    <w:name w:val="Nagłówek tabeli"/>
    <w:basedOn w:val="Zawartotabeli"/>
    <w:uiPriority w:val="99"/>
    <w:rsid w:val="00F05837"/>
    <w:pPr>
      <w:widowControl/>
      <w:jc w:val="center"/>
    </w:pPr>
    <w:rPr>
      <w:rFonts w:eastAsia="Times New Roman"/>
      <w:b/>
      <w:bCs/>
      <w:i/>
      <w:iCs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074915"/>
  </w:style>
  <w:style w:type="paragraph" w:customStyle="1" w:styleId="Tekstpodstawowy21">
    <w:name w:val="Tekst podstawowy 21"/>
    <w:basedOn w:val="Normalny"/>
    <w:rsid w:val="001A2246"/>
    <w:pPr>
      <w:widowControl/>
      <w:suppressAutoHyphens/>
      <w:autoSpaceDE/>
      <w:autoSpaceDN/>
      <w:adjustRightInd/>
      <w:jc w:val="center"/>
    </w:pPr>
    <w:rPr>
      <w:b/>
      <w:kern w:val="1"/>
      <w:sz w:val="24"/>
    </w:rPr>
  </w:style>
  <w:style w:type="character" w:customStyle="1" w:styleId="StrongEmphasis">
    <w:name w:val="Strong Emphasis"/>
    <w:rsid w:val="0085546F"/>
    <w:rPr>
      <w:b/>
      <w:bCs/>
    </w:rPr>
  </w:style>
  <w:style w:type="paragraph" w:customStyle="1" w:styleId="Textbody">
    <w:name w:val="Text body"/>
    <w:basedOn w:val="Standard"/>
    <w:rsid w:val="000409A7"/>
    <w:pPr>
      <w:suppressAutoHyphens/>
      <w:autoSpaceDN w:val="0"/>
      <w:snapToGrid/>
      <w:spacing w:after="120"/>
      <w:textAlignment w:val="baseline"/>
    </w:pPr>
    <w:rPr>
      <w:rFonts w:eastAsia="SimSun" w:cs="Ari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7C6B9-3510-46B2-83CA-930D0E7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10</Pages>
  <Words>1337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51</cp:revision>
  <cp:lastPrinted>2011-08-22T12:07:00Z</cp:lastPrinted>
  <dcterms:created xsi:type="dcterms:W3CDTF">2024-09-23T09:23:00Z</dcterms:created>
  <dcterms:modified xsi:type="dcterms:W3CDTF">2026-08-11T06:41:00Z</dcterms:modified>
</cp:coreProperties>
</file>